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02C9" w14:textId="7286FD76" w:rsidR="00C95ACE" w:rsidRPr="00122F24" w:rsidRDefault="0066660D">
      <w:pPr>
        <w:rPr>
          <w:rFonts w:ascii="Tahoma" w:hAnsi="Tahoma" w:cs="Tahoma"/>
          <w:b/>
          <w:bCs/>
          <w:sz w:val="22"/>
          <w:szCs w:val="22"/>
        </w:rPr>
      </w:pPr>
      <w:r w:rsidRPr="00122F24">
        <w:rPr>
          <w:rFonts w:ascii="Tahoma" w:hAnsi="Tahoma" w:cs="Tahoma"/>
          <w:b/>
          <w:bCs/>
          <w:sz w:val="22"/>
          <w:szCs w:val="22"/>
        </w:rPr>
        <w:t xml:space="preserve">I2C Testing </w:t>
      </w:r>
      <w:proofErr w:type="gramStart"/>
      <w:r w:rsidRPr="00122F24">
        <w:rPr>
          <w:rFonts w:ascii="Tahoma" w:hAnsi="Tahoma" w:cs="Tahoma"/>
          <w:b/>
          <w:bCs/>
          <w:sz w:val="22"/>
          <w:szCs w:val="22"/>
        </w:rPr>
        <w:t>code:-</w:t>
      </w:r>
      <w:proofErr w:type="gramEnd"/>
      <w:r w:rsidRPr="00122F24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9CCA988" w14:textId="388EA831" w:rsidR="0066660D" w:rsidRDefault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I2C</w:t>
      </w:r>
      <w:r>
        <w:rPr>
          <w:rFonts w:ascii="Tahoma" w:hAnsi="Tahoma" w:cs="Tahoma"/>
          <w:sz w:val="16"/>
          <w:szCs w:val="16"/>
        </w:rPr>
        <w:t xml:space="preserve"> Init &amp; read and write </w:t>
      </w:r>
      <w:proofErr w:type="gramStart"/>
      <w:r>
        <w:rPr>
          <w:rFonts w:ascii="Tahoma" w:hAnsi="Tahoma" w:cs="Tahoma"/>
          <w:sz w:val="16"/>
          <w:szCs w:val="16"/>
        </w:rPr>
        <w:t>function:-</w:t>
      </w:r>
      <w:proofErr w:type="gramEnd"/>
    </w:p>
    <w:p w14:paraId="01758CE1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static const struct device *i2c_dev = </w:t>
      </w:r>
      <w:proofErr w:type="gramStart"/>
      <w:r w:rsidRPr="0066660D">
        <w:rPr>
          <w:rFonts w:ascii="Tahoma" w:hAnsi="Tahoma" w:cs="Tahoma"/>
          <w:sz w:val="16"/>
          <w:szCs w:val="16"/>
        </w:rPr>
        <w:t>NULL;</w:t>
      </w:r>
      <w:proofErr w:type="gramEnd"/>
    </w:p>
    <w:p w14:paraId="15AA3276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static bool i2c_initialized = </w:t>
      </w:r>
      <w:proofErr w:type="gramStart"/>
      <w:r w:rsidRPr="0066660D">
        <w:rPr>
          <w:rFonts w:ascii="Tahoma" w:hAnsi="Tahoma" w:cs="Tahoma"/>
          <w:sz w:val="16"/>
          <w:szCs w:val="16"/>
        </w:rPr>
        <w:t>false;</w:t>
      </w:r>
      <w:proofErr w:type="gramEnd"/>
    </w:p>
    <w:p w14:paraId="009F0BA0" w14:textId="2EE82D7F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static int I2C_init(void</w:t>
      </w:r>
      <w:proofErr w:type="gramStart"/>
      <w:r w:rsidRPr="0066660D">
        <w:rPr>
          <w:rFonts w:ascii="Tahoma" w:hAnsi="Tahoma" w:cs="Tahoma"/>
          <w:sz w:val="16"/>
          <w:szCs w:val="16"/>
        </w:rPr>
        <w:t>){</w:t>
      </w:r>
      <w:proofErr w:type="gramEnd"/>
    </w:p>
    <w:p w14:paraId="708D98D1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if (i2c_initialized &amp;&amp; i2c_</w:t>
      </w:r>
      <w:proofErr w:type="gramStart"/>
      <w:r w:rsidRPr="0066660D">
        <w:rPr>
          <w:rFonts w:ascii="Tahoma" w:hAnsi="Tahoma" w:cs="Tahoma"/>
          <w:sz w:val="16"/>
          <w:szCs w:val="16"/>
        </w:rPr>
        <w:t>dev !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= </w:t>
      </w:r>
      <w:proofErr w:type="gramStart"/>
      <w:r w:rsidRPr="0066660D">
        <w:rPr>
          <w:rFonts w:ascii="Tahoma" w:hAnsi="Tahoma" w:cs="Tahoma"/>
          <w:sz w:val="16"/>
          <w:szCs w:val="16"/>
        </w:rPr>
        <w:t>NULL) {</w:t>
      </w:r>
      <w:proofErr w:type="gramEnd"/>
    </w:p>
    <w:p w14:paraId="552DDF2C" w14:textId="68B47B28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return </w:t>
      </w:r>
      <w:proofErr w:type="gramStart"/>
      <w:r w:rsidRPr="0066660D">
        <w:rPr>
          <w:rFonts w:ascii="Tahoma" w:hAnsi="Tahoma" w:cs="Tahoma"/>
          <w:sz w:val="16"/>
          <w:szCs w:val="16"/>
        </w:rPr>
        <w:t>0;  /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/ Already initialized  </w:t>
      </w:r>
      <w:proofErr w:type="gramStart"/>
      <w:r w:rsidRPr="0066660D">
        <w:rPr>
          <w:rFonts w:ascii="Tahoma" w:hAnsi="Tahoma" w:cs="Tahoma"/>
          <w:sz w:val="16"/>
          <w:szCs w:val="16"/>
        </w:rPr>
        <w:t>  }</w:t>
      </w:r>
      <w:proofErr w:type="gramEnd"/>
    </w:p>
    <w:p w14:paraId="77B465C4" w14:textId="6EE5988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i2c_dev = DEVICE_DT_GET(DT_NODELABEL(i2c30)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    </w:t>
      </w:r>
    </w:p>
    <w:p w14:paraId="5EB0F62E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if (i2c_dev == NULL) {</w:t>
      </w:r>
    </w:p>
    <w:p w14:paraId="45E124CB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>"ERROR: I2C device is NULL\n"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20E268A9" w14:textId="5F0299AB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    return -</w:t>
      </w:r>
      <w:proofErr w:type="gramStart"/>
      <w:r w:rsidRPr="0066660D">
        <w:rPr>
          <w:rFonts w:ascii="Tahoma" w:hAnsi="Tahoma" w:cs="Tahoma"/>
          <w:sz w:val="16"/>
          <w:szCs w:val="16"/>
        </w:rPr>
        <w:t>1;   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 }    </w:t>
      </w:r>
    </w:p>
    <w:p w14:paraId="28D5E367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if </w:t>
      </w:r>
      <w:proofErr w:type="gramStart"/>
      <w:r w:rsidRPr="0066660D">
        <w:rPr>
          <w:rFonts w:ascii="Tahoma" w:hAnsi="Tahoma" w:cs="Tahoma"/>
          <w:sz w:val="16"/>
          <w:szCs w:val="16"/>
        </w:rPr>
        <w:t>(!</w:t>
      </w:r>
      <w:proofErr w:type="spellStart"/>
      <w:r w:rsidRPr="0066660D">
        <w:rPr>
          <w:rFonts w:ascii="Tahoma" w:hAnsi="Tahoma" w:cs="Tahoma"/>
          <w:sz w:val="16"/>
          <w:szCs w:val="16"/>
        </w:rPr>
        <w:t>device</w:t>
      </w:r>
      <w:proofErr w:type="gramEnd"/>
      <w:r w:rsidRPr="0066660D">
        <w:rPr>
          <w:rFonts w:ascii="Tahoma" w:hAnsi="Tahoma" w:cs="Tahoma"/>
          <w:sz w:val="16"/>
          <w:szCs w:val="16"/>
        </w:rPr>
        <w:t>_is_ready</w:t>
      </w:r>
      <w:proofErr w:type="spellEnd"/>
      <w:r w:rsidRPr="0066660D">
        <w:rPr>
          <w:rFonts w:ascii="Tahoma" w:hAnsi="Tahoma" w:cs="Tahoma"/>
          <w:sz w:val="16"/>
          <w:szCs w:val="16"/>
        </w:rPr>
        <w:t>(i2c_dev</w:t>
      </w:r>
      <w:proofErr w:type="gramStart"/>
      <w:r w:rsidRPr="0066660D">
        <w:rPr>
          <w:rFonts w:ascii="Tahoma" w:hAnsi="Tahoma" w:cs="Tahoma"/>
          <w:sz w:val="16"/>
          <w:szCs w:val="16"/>
        </w:rPr>
        <w:t>)) {</w:t>
      </w:r>
      <w:proofErr w:type="gramEnd"/>
    </w:p>
    <w:p w14:paraId="3081AF40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>"ERROR: I2C device not ready\n"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6743998F" w14:textId="0436A51C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    return -</w:t>
      </w:r>
      <w:proofErr w:type="gramStart"/>
      <w:r w:rsidRPr="0066660D">
        <w:rPr>
          <w:rFonts w:ascii="Tahoma" w:hAnsi="Tahoma" w:cs="Tahoma"/>
          <w:sz w:val="16"/>
          <w:szCs w:val="16"/>
        </w:rPr>
        <w:t>1;   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 }</w:t>
      </w:r>
    </w:p>
    <w:p w14:paraId="2766EA21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uint32_t i2c_cfg = I2C_SPEED_SET(I2C_SPEED_STANDARD) | I2C_MODE_</w:t>
      </w:r>
      <w:proofErr w:type="gramStart"/>
      <w:r w:rsidRPr="0066660D">
        <w:rPr>
          <w:rFonts w:ascii="Tahoma" w:hAnsi="Tahoma" w:cs="Tahoma"/>
          <w:sz w:val="16"/>
          <w:szCs w:val="16"/>
        </w:rPr>
        <w:t>CONTROLLER;</w:t>
      </w:r>
      <w:proofErr w:type="gramEnd"/>
    </w:p>
    <w:p w14:paraId="3230AC09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int ret = i2c_</w:t>
      </w:r>
      <w:proofErr w:type="gramStart"/>
      <w:r w:rsidRPr="0066660D">
        <w:rPr>
          <w:rFonts w:ascii="Tahoma" w:hAnsi="Tahoma" w:cs="Tahoma"/>
          <w:sz w:val="16"/>
          <w:szCs w:val="16"/>
        </w:rPr>
        <w:t>configure(</w:t>
      </w:r>
      <w:proofErr w:type="gramEnd"/>
      <w:r w:rsidRPr="0066660D">
        <w:rPr>
          <w:rFonts w:ascii="Tahoma" w:hAnsi="Tahoma" w:cs="Tahoma"/>
          <w:sz w:val="16"/>
          <w:szCs w:val="16"/>
        </w:rPr>
        <w:t>i2c_dev, i2c_cfg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1044AA04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if (</w:t>
      </w:r>
      <w:proofErr w:type="gramStart"/>
      <w:r w:rsidRPr="0066660D">
        <w:rPr>
          <w:rFonts w:ascii="Tahoma" w:hAnsi="Tahoma" w:cs="Tahoma"/>
          <w:sz w:val="16"/>
          <w:szCs w:val="16"/>
        </w:rPr>
        <w:t>ret !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= </w:t>
      </w:r>
      <w:proofErr w:type="gramStart"/>
      <w:r w:rsidRPr="0066660D">
        <w:rPr>
          <w:rFonts w:ascii="Tahoma" w:hAnsi="Tahoma" w:cs="Tahoma"/>
          <w:sz w:val="16"/>
          <w:szCs w:val="16"/>
        </w:rPr>
        <w:t>0) {</w:t>
      </w:r>
      <w:proofErr w:type="gramEnd"/>
    </w:p>
    <w:p w14:paraId="353B1FA4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>"ERROR: Failed to configure I2C peripheral: %d\n", ret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59A25377" w14:textId="3F68C813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    return -</w:t>
      </w:r>
      <w:proofErr w:type="gramStart"/>
      <w:r w:rsidRPr="0066660D">
        <w:rPr>
          <w:rFonts w:ascii="Tahoma" w:hAnsi="Tahoma" w:cs="Tahoma"/>
          <w:sz w:val="16"/>
          <w:szCs w:val="16"/>
        </w:rPr>
        <w:t>1;   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 } </w:t>
      </w:r>
    </w:p>
    <w:p w14:paraId="4368DC4A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i2c_initialized = </w:t>
      </w:r>
      <w:proofErr w:type="gramStart"/>
      <w:r w:rsidRPr="0066660D">
        <w:rPr>
          <w:rFonts w:ascii="Tahoma" w:hAnsi="Tahoma" w:cs="Tahoma"/>
          <w:sz w:val="16"/>
          <w:szCs w:val="16"/>
        </w:rPr>
        <w:t>true;</w:t>
      </w:r>
      <w:proofErr w:type="gramEnd"/>
    </w:p>
    <w:p w14:paraId="28D7D77B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>"SUCCESS: I2C30 initialized at 100kHz\n"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7B723FEE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return </w:t>
      </w:r>
      <w:proofErr w:type="gramStart"/>
      <w:r w:rsidRPr="0066660D">
        <w:rPr>
          <w:rFonts w:ascii="Tahoma" w:hAnsi="Tahoma" w:cs="Tahoma"/>
          <w:sz w:val="16"/>
          <w:szCs w:val="16"/>
        </w:rPr>
        <w:t>0;</w:t>
      </w:r>
      <w:proofErr w:type="gramEnd"/>
    </w:p>
    <w:p w14:paraId="78722517" w14:textId="76C4C080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}</w:t>
      </w:r>
    </w:p>
    <w:p w14:paraId="4E05ECC6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int32_t HAL_I2C_Write_</w:t>
      </w:r>
      <w:proofErr w:type="gramStart"/>
      <w:r w:rsidRPr="0066660D">
        <w:rPr>
          <w:rFonts w:ascii="Tahoma" w:hAnsi="Tahoma" w:cs="Tahoma"/>
          <w:sz w:val="16"/>
          <w:szCs w:val="16"/>
        </w:rPr>
        <w:t>read(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uint32_t </w:t>
      </w:r>
      <w:proofErr w:type="spellStart"/>
      <w:r w:rsidRPr="0066660D">
        <w:rPr>
          <w:rFonts w:ascii="Tahoma" w:hAnsi="Tahoma" w:cs="Tahoma"/>
          <w:sz w:val="16"/>
          <w:szCs w:val="16"/>
        </w:rPr>
        <w:t>addr</w:t>
      </w:r>
      <w:proofErr w:type="spellEnd"/>
      <w:r w:rsidRPr="0066660D">
        <w:rPr>
          <w:rFonts w:ascii="Tahoma" w:hAnsi="Tahoma" w:cs="Tahoma"/>
          <w:sz w:val="16"/>
          <w:szCs w:val="16"/>
        </w:rPr>
        <w:t>, uint8_t *</w:t>
      </w:r>
      <w:proofErr w:type="spellStart"/>
      <w:r w:rsidRPr="0066660D">
        <w:rPr>
          <w:rFonts w:ascii="Tahoma" w:hAnsi="Tahoma" w:cs="Tahoma"/>
          <w:sz w:val="16"/>
          <w:szCs w:val="16"/>
        </w:rPr>
        <w:t>write_data</w:t>
      </w:r>
      <w:proofErr w:type="spellEnd"/>
      <w:r w:rsidRPr="0066660D">
        <w:rPr>
          <w:rFonts w:ascii="Tahoma" w:hAnsi="Tahoma" w:cs="Tahoma"/>
          <w:sz w:val="16"/>
          <w:szCs w:val="16"/>
        </w:rPr>
        <w:t xml:space="preserve">, uint32_t </w:t>
      </w:r>
      <w:proofErr w:type="spellStart"/>
      <w:r w:rsidRPr="0066660D">
        <w:rPr>
          <w:rFonts w:ascii="Tahoma" w:hAnsi="Tahoma" w:cs="Tahoma"/>
          <w:sz w:val="16"/>
          <w:szCs w:val="16"/>
        </w:rPr>
        <w:t>write_size</w:t>
      </w:r>
      <w:proofErr w:type="spellEnd"/>
      <w:r w:rsidRPr="0066660D">
        <w:rPr>
          <w:rFonts w:ascii="Tahoma" w:hAnsi="Tahoma" w:cs="Tahoma"/>
          <w:sz w:val="16"/>
          <w:szCs w:val="16"/>
        </w:rPr>
        <w:t>, uint8_t *</w:t>
      </w:r>
      <w:proofErr w:type="spellStart"/>
      <w:r w:rsidRPr="0066660D">
        <w:rPr>
          <w:rFonts w:ascii="Tahoma" w:hAnsi="Tahoma" w:cs="Tahoma"/>
          <w:sz w:val="16"/>
          <w:szCs w:val="16"/>
        </w:rPr>
        <w:t>read_data</w:t>
      </w:r>
      <w:proofErr w:type="spellEnd"/>
      <w:r w:rsidRPr="0066660D">
        <w:rPr>
          <w:rFonts w:ascii="Tahoma" w:hAnsi="Tahoma" w:cs="Tahoma"/>
          <w:sz w:val="16"/>
          <w:szCs w:val="16"/>
        </w:rPr>
        <w:t xml:space="preserve">, uint32_t </w:t>
      </w:r>
      <w:proofErr w:type="spellStart"/>
      <w:r w:rsidRPr="0066660D">
        <w:rPr>
          <w:rFonts w:ascii="Tahoma" w:hAnsi="Tahoma" w:cs="Tahoma"/>
          <w:sz w:val="16"/>
          <w:szCs w:val="16"/>
        </w:rPr>
        <w:t>read_size</w:t>
      </w:r>
      <w:proofErr w:type="spellEnd"/>
      <w:r w:rsidRPr="0066660D">
        <w:rPr>
          <w:rFonts w:ascii="Tahoma" w:hAnsi="Tahoma" w:cs="Tahoma"/>
          <w:sz w:val="16"/>
          <w:szCs w:val="16"/>
        </w:rPr>
        <w:t>)</w:t>
      </w:r>
    </w:p>
    <w:p w14:paraId="2B26C21E" w14:textId="7519F8D1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{</w:t>
      </w:r>
    </w:p>
    <w:p w14:paraId="08F1BA3E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    int32_t err = I2C_</w:t>
      </w:r>
      <w:proofErr w:type="gramStart"/>
      <w:r w:rsidRPr="0066660D">
        <w:rPr>
          <w:rFonts w:ascii="Tahoma" w:hAnsi="Tahoma" w:cs="Tahoma"/>
          <w:sz w:val="16"/>
          <w:szCs w:val="16"/>
        </w:rPr>
        <w:t>init();</w:t>
      </w:r>
      <w:proofErr w:type="gramEnd"/>
    </w:p>
    <w:p w14:paraId="3C828669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    if (</w:t>
      </w:r>
      <w:proofErr w:type="gramStart"/>
      <w:r w:rsidRPr="0066660D">
        <w:rPr>
          <w:rFonts w:ascii="Tahoma" w:hAnsi="Tahoma" w:cs="Tahoma"/>
          <w:sz w:val="16"/>
          <w:szCs w:val="16"/>
        </w:rPr>
        <w:t>err !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= </w:t>
      </w:r>
      <w:proofErr w:type="gramStart"/>
      <w:r w:rsidRPr="0066660D">
        <w:rPr>
          <w:rFonts w:ascii="Tahoma" w:hAnsi="Tahoma" w:cs="Tahoma"/>
          <w:sz w:val="16"/>
          <w:szCs w:val="16"/>
        </w:rPr>
        <w:t>0) {</w:t>
      </w:r>
      <w:proofErr w:type="gramEnd"/>
    </w:p>
    <w:p w14:paraId="766B3239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"ERROR: I2C </w:t>
      </w:r>
      <w:proofErr w:type="spellStart"/>
      <w:r w:rsidRPr="0066660D">
        <w:rPr>
          <w:rFonts w:ascii="Tahoma" w:hAnsi="Tahoma" w:cs="Tahoma"/>
          <w:sz w:val="16"/>
          <w:szCs w:val="16"/>
        </w:rPr>
        <w:t>init</w:t>
      </w:r>
      <w:proofErr w:type="spellEnd"/>
      <w:r w:rsidRPr="0066660D">
        <w:rPr>
          <w:rFonts w:ascii="Tahoma" w:hAnsi="Tahoma" w:cs="Tahoma"/>
          <w:sz w:val="16"/>
          <w:szCs w:val="16"/>
        </w:rPr>
        <w:t xml:space="preserve"> failed in </w:t>
      </w:r>
      <w:proofErr w:type="spellStart"/>
      <w:r w:rsidRPr="0066660D">
        <w:rPr>
          <w:rFonts w:ascii="Tahoma" w:hAnsi="Tahoma" w:cs="Tahoma"/>
          <w:sz w:val="16"/>
          <w:szCs w:val="16"/>
        </w:rPr>
        <w:t>write_read</w:t>
      </w:r>
      <w:proofErr w:type="spellEnd"/>
      <w:r w:rsidRPr="0066660D">
        <w:rPr>
          <w:rFonts w:ascii="Tahoma" w:hAnsi="Tahoma" w:cs="Tahoma"/>
          <w:sz w:val="16"/>
          <w:szCs w:val="16"/>
        </w:rPr>
        <w:t>\n"</w:t>
      </w:r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727F54AD" w14:textId="2DBB4444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    return </w:t>
      </w:r>
      <w:proofErr w:type="gramStart"/>
      <w:r w:rsidRPr="0066660D">
        <w:rPr>
          <w:rFonts w:ascii="Tahoma" w:hAnsi="Tahoma" w:cs="Tahoma"/>
          <w:sz w:val="16"/>
          <w:szCs w:val="16"/>
        </w:rPr>
        <w:t>err;   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   </w:t>
      </w:r>
      <w:proofErr w:type="gramStart"/>
      <w:r w:rsidRPr="0066660D">
        <w:rPr>
          <w:rFonts w:ascii="Tahoma" w:hAnsi="Tahoma" w:cs="Tahoma"/>
          <w:sz w:val="16"/>
          <w:szCs w:val="16"/>
        </w:rPr>
        <w:t>  }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    </w:t>
      </w:r>
    </w:p>
    <w:p w14:paraId="19E05E9F" w14:textId="77777777" w:rsidR="0066660D" w:rsidRPr="004754BC" w:rsidRDefault="0066660D" w:rsidP="0066660D">
      <w:pPr>
        <w:rPr>
          <w:rFonts w:ascii="Tahoma" w:hAnsi="Tahoma" w:cs="Tahoma"/>
          <w:sz w:val="16"/>
          <w:szCs w:val="16"/>
          <w:highlight w:val="yellow"/>
        </w:rPr>
      </w:pPr>
      <w:r w:rsidRPr="0066660D">
        <w:rPr>
          <w:rFonts w:ascii="Tahoma" w:hAnsi="Tahoma" w:cs="Tahoma"/>
          <w:sz w:val="16"/>
          <w:szCs w:val="16"/>
        </w:rPr>
        <w:t xml:space="preserve">    </w:t>
      </w:r>
      <w:r w:rsidRPr="004754BC">
        <w:rPr>
          <w:rFonts w:ascii="Tahoma" w:hAnsi="Tahoma" w:cs="Tahoma"/>
          <w:sz w:val="16"/>
          <w:szCs w:val="16"/>
          <w:highlight w:val="yellow"/>
        </w:rPr>
        <w:t>err = i2c_write_</w:t>
      </w:r>
      <w:proofErr w:type="gramStart"/>
      <w:r w:rsidRPr="004754BC">
        <w:rPr>
          <w:rFonts w:ascii="Tahoma" w:hAnsi="Tahoma" w:cs="Tahoma"/>
          <w:sz w:val="16"/>
          <w:szCs w:val="16"/>
          <w:highlight w:val="yellow"/>
        </w:rPr>
        <w:t>read(</w:t>
      </w:r>
      <w:proofErr w:type="gramEnd"/>
      <w:r w:rsidRPr="004754BC">
        <w:rPr>
          <w:rFonts w:ascii="Tahoma" w:hAnsi="Tahoma" w:cs="Tahoma"/>
          <w:sz w:val="16"/>
          <w:szCs w:val="16"/>
          <w:highlight w:val="yellow"/>
        </w:rPr>
        <w:t xml:space="preserve">i2c_dev, </w:t>
      </w:r>
      <w:proofErr w:type="spellStart"/>
      <w:r w:rsidRPr="004754BC">
        <w:rPr>
          <w:rFonts w:ascii="Tahoma" w:hAnsi="Tahoma" w:cs="Tahoma"/>
          <w:sz w:val="16"/>
          <w:szCs w:val="16"/>
          <w:highlight w:val="yellow"/>
        </w:rPr>
        <w:t>addr</w:t>
      </w:r>
      <w:proofErr w:type="spellEnd"/>
      <w:r w:rsidRPr="004754BC">
        <w:rPr>
          <w:rFonts w:ascii="Tahoma" w:hAnsi="Tahoma" w:cs="Tahoma"/>
          <w:sz w:val="16"/>
          <w:szCs w:val="16"/>
          <w:highlight w:val="yellow"/>
        </w:rPr>
        <w:t xml:space="preserve">, </w:t>
      </w:r>
      <w:proofErr w:type="spellStart"/>
      <w:r w:rsidRPr="004754BC">
        <w:rPr>
          <w:rFonts w:ascii="Tahoma" w:hAnsi="Tahoma" w:cs="Tahoma"/>
          <w:sz w:val="16"/>
          <w:szCs w:val="16"/>
          <w:highlight w:val="yellow"/>
        </w:rPr>
        <w:t>write_data</w:t>
      </w:r>
      <w:proofErr w:type="spellEnd"/>
      <w:r w:rsidRPr="004754BC">
        <w:rPr>
          <w:rFonts w:ascii="Tahoma" w:hAnsi="Tahoma" w:cs="Tahoma"/>
          <w:sz w:val="16"/>
          <w:szCs w:val="16"/>
          <w:highlight w:val="yellow"/>
        </w:rPr>
        <w:t xml:space="preserve">, </w:t>
      </w:r>
      <w:proofErr w:type="spellStart"/>
      <w:r w:rsidRPr="004754BC">
        <w:rPr>
          <w:rFonts w:ascii="Tahoma" w:hAnsi="Tahoma" w:cs="Tahoma"/>
          <w:sz w:val="16"/>
          <w:szCs w:val="16"/>
          <w:highlight w:val="yellow"/>
        </w:rPr>
        <w:t>write_size</w:t>
      </w:r>
      <w:proofErr w:type="spellEnd"/>
      <w:r w:rsidRPr="004754BC">
        <w:rPr>
          <w:rFonts w:ascii="Tahoma" w:hAnsi="Tahoma" w:cs="Tahoma"/>
          <w:sz w:val="16"/>
          <w:szCs w:val="16"/>
          <w:highlight w:val="yellow"/>
        </w:rPr>
        <w:t xml:space="preserve">, </w:t>
      </w:r>
      <w:proofErr w:type="spellStart"/>
      <w:r w:rsidRPr="004754BC">
        <w:rPr>
          <w:rFonts w:ascii="Tahoma" w:hAnsi="Tahoma" w:cs="Tahoma"/>
          <w:sz w:val="16"/>
          <w:szCs w:val="16"/>
          <w:highlight w:val="yellow"/>
        </w:rPr>
        <w:t>read_data</w:t>
      </w:r>
      <w:proofErr w:type="spellEnd"/>
      <w:r w:rsidRPr="004754BC">
        <w:rPr>
          <w:rFonts w:ascii="Tahoma" w:hAnsi="Tahoma" w:cs="Tahoma"/>
          <w:sz w:val="16"/>
          <w:szCs w:val="16"/>
          <w:highlight w:val="yellow"/>
        </w:rPr>
        <w:t xml:space="preserve">, </w:t>
      </w:r>
      <w:proofErr w:type="spellStart"/>
      <w:r w:rsidRPr="004754BC">
        <w:rPr>
          <w:rFonts w:ascii="Tahoma" w:hAnsi="Tahoma" w:cs="Tahoma"/>
          <w:sz w:val="16"/>
          <w:szCs w:val="16"/>
          <w:highlight w:val="yellow"/>
        </w:rPr>
        <w:t>read_size</w:t>
      </w:r>
      <w:proofErr w:type="spellEnd"/>
      <w:proofErr w:type="gramStart"/>
      <w:r w:rsidRPr="004754BC">
        <w:rPr>
          <w:rFonts w:ascii="Tahoma" w:hAnsi="Tahoma" w:cs="Tahoma"/>
          <w:sz w:val="16"/>
          <w:szCs w:val="16"/>
          <w:highlight w:val="yellow"/>
        </w:rPr>
        <w:t>);</w:t>
      </w:r>
      <w:proofErr w:type="gramEnd"/>
    </w:p>
    <w:p w14:paraId="4F9AB148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4754BC">
        <w:rPr>
          <w:rFonts w:ascii="Tahoma" w:hAnsi="Tahoma" w:cs="Tahoma"/>
          <w:sz w:val="16"/>
          <w:szCs w:val="16"/>
          <w:highlight w:val="yellow"/>
        </w:rPr>
        <w:t>    if (</w:t>
      </w:r>
      <w:proofErr w:type="gramStart"/>
      <w:r w:rsidRPr="004754BC">
        <w:rPr>
          <w:rFonts w:ascii="Tahoma" w:hAnsi="Tahoma" w:cs="Tahoma"/>
          <w:sz w:val="16"/>
          <w:szCs w:val="16"/>
          <w:highlight w:val="yellow"/>
        </w:rPr>
        <w:t>err !</w:t>
      </w:r>
      <w:proofErr w:type="gramEnd"/>
      <w:r w:rsidRPr="004754BC">
        <w:rPr>
          <w:rFonts w:ascii="Tahoma" w:hAnsi="Tahoma" w:cs="Tahoma"/>
          <w:sz w:val="16"/>
          <w:szCs w:val="16"/>
          <w:highlight w:val="yellow"/>
        </w:rPr>
        <w:t xml:space="preserve">= </w:t>
      </w:r>
      <w:proofErr w:type="gramStart"/>
      <w:r w:rsidRPr="004754BC">
        <w:rPr>
          <w:rFonts w:ascii="Tahoma" w:hAnsi="Tahoma" w:cs="Tahoma"/>
          <w:sz w:val="16"/>
          <w:szCs w:val="16"/>
          <w:highlight w:val="yellow"/>
        </w:rPr>
        <w:t>0) {</w:t>
      </w:r>
      <w:proofErr w:type="gramEnd"/>
    </w:p>
    <w:p w14:paraId="7C9007D8" w14:textId="777777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</w:t>
      </w:r>
      <w:proofErr w:type="spellStart"/>
      <w:proofErr w:type="gramStart"/>
      <w:r w:rsidRPr="0066660D">
        <w:rPr>
          <w:rFonts w:ascii="Tahoma" w:hAnsi="Tahoma" w:cs="Tahoma"/>
          <w:sz w:val="16"/>
          <w:szCs w:val="16"/>
        </w:rPr>
        <w:t>printk</w:t>
      </w:r>
      <w:proofErr w:type="spellEnd"/>
      <w:r w:rsidRPr="0066660D">
        <w:rPr>
          <w:rFonts w:ascii="Tahoma" w:hAnsi="Tahoma" w:cs="Tahoma"/>
          <w:sz w:val="16"/>
          <w:szCs w:val="16"/>
        </w:rPr>
        <w:t>(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"ERROR: I2C </w:t>
      </w:r>
      <w:proofErr w:type="spellStart"/>
      <w:r w:rsidRPr="0066660D">
        <w:rPr>
          <w:rFonts w:ascii="Tahoma" w:hAnsi="Tahoma" w:cs="Tahoma"/>
          <w:sz w:val="16"/>
          <w:szCs w:val="16"/>
        </w:rPr>
        <w:t>write_read</w:t>
      </w:r>
      <w:proofErr w:type="spellEnd"/>
      <w:r w:rsidRPr="0066660D">
        <w:rPr>
          <w:rFonts w:ascii="Tahoma" w:hAnsi="Tahoma" w:cs="Tahoma"/>
          <w:sz w:val="16"/>
          <w:szCs w:val="16"/>
        </w:rPr>
        <w:t xml:space="preserve"> failed: %d (</w:t>
      </w:r>
      <w:proofErr w:type="spellStart"/>
      <w:r w:rsidRPr="0066660D">
        <w:rPr>
          <w:rFonts w:ascii="Tahoma" w:hAnsi="Tahoma" w:cs="Tahoma"/>
          <w:sz w:val="16"/>
          <w:szCs w:val="16"/>
        </w:rPr>
        <w:t>addr</w:t>
      </w:r>
      <w:proofErr w:type="spellEnd"/>
      <w:r w:rsidRPr="0066660D">
        <w:rPr>
          <w:rFonts w:ascii="Tahoma" w:hAnsi="Tahoma" w:cs="Tahoma"/>
          <w:sz w:val="16"/>
          <w:szCs w:val="16"/>
        </w:rPr>
        <w:t>=0x%02</w:t>
      </w:r>
      <w:proofErr w:type="gramStart"/>
      <w:r w:rsidRPr="0066660D">
        <w:rPr>
          <w:rFonts w:ascii="Tahoma" w:hAnsi="Tahoma" w:cs="Tahoma"/>
          <w:sz w:val="16"/>
          <w:szCs w:val="16"/>
        </w:rPr>
        <w:t>X)\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n", err, </w:t>
      </w:r>
      <w:proofErr w:type="spellStart"/>
      <w:r w:rsidRPr="0066660D">
        <w:rPr>
          <w:rFonts w:ascii="Tahoma" w:hAnsi="Tahoma" w:cs="Tahoma"/>
          <w:sz w:val="16"/>
          <w:szCs w:val="16"/>
        </w:rPr>
        <w:t>addr</w:t>
      </w:r>
      <w:proofErr w:type="spellEnd"/>
      <w:proofErr w:type="gramStart"/>
      <w:r w:rsidRPr="0066660D">
        <w:rPr>
          <w:rFonts w:ascii="Tahoma" w:hAnsi="Tahoma" w:cs="Tahoma"/>
          <w:sz w:val="16"/>
          <w:szCs w:val="16"/>
        </w:rPr>
        <w:t>);</w:t>
      </w:r>
      <w:proofErr w:type="gramEnd"/>
    </w:p>
    <w:p w14:paraId="12EA30D2" w14:textId="31D05922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 xml:space="preserve">        return </w:t>
      </w:r>
      <w:proofErr w:type="gramStart"/>
      <w:r w:rsidRPr="0066660D">
        <w:rPr>
          <w:rFonts w:ascii="Tahoma" w:hAnsi="Tahoma" w:cs="Tahoma"/>
          <w:sz w:val="16"/>
          <w:szCs w:val="16"/>
        </w:rPr>
        <w:t>err;   </w:t>
      </w:r>
      <w:proofErr w:type="gramEnd"/>
      <w:r w:rsidRPr="0066660D">
        <w:rPr>
          <w:rFonts w:ascii="Tahoma" w:hAnsi="Tahoma" w:cs="Tahoma"/>
          <w:sz w:val="16"/>
          <w:szCs w:val="16"/>
        </w:rPr>
        <w:t xml:space="preserve"> }</w:t>
      </w:r>
    </w:p>
    <w:p w14:paraId="1715A952" w14:textId="6C40BD77" w:rsidR="0066660D" w:rsidRPr="0066660D" w:rsidRDefault="0066660D" w:rsidP="0066660D">
      <w:pPr>
        <w:rPr>
          <w:rFonts w:ascii="Tahoma" w:hAnsi="Tahoma" w:cs="Tahoma"/>
          <w:sz w:val="16"/>
          <w:szCs w:val="16"/>
        </w:rPr>
      </w:pPr>
      <w:r w:rsidRPr="0066660D">
        <w:rPr>
          <w:rFonts w:ascii="Tahoma" w:hAnsi="Tahoma" w:cs="Tahoma"/>
          <w:sz w:val="16"/>
          <w:szCs w:val="16"/>
        </w:rPr>
        <w:t>    return HAL_OK</w:t>
      </w:r>
      <w:proofErr w:type="gramStart"/>
      <w:r w:rsidRPr="0066660D">
        <w:rPr>
          <w:rFonts w:ascii="Tahoma" w:hAnsi="Tahoma" w:cs="Tahoma"/>
          <w:sz w:val="16"/>
          <w:szCs w:val="16"/>
        </w:rPr>
        <w:t>;</w:t>
      </w:r>
      <w:r>
        <w:rPr>
          <w:rFonts w:ascii="Tahoma" w:hAnsi="Tahoma" w:cs="Tahoma"/>
          <w:sz w:val="16"/>
          <w:szCs w:val="16"/>
        </w:rPr>
        <w:t xml:space="preserve"> </w:t>
      </w:r>
      <w:r w:rsidRPr="0066660D">
        <w:rPr>
          <w:rFonts w:ascii="Tahoma" w:hAnsi="Tahoma" w:cs="Tahoma"/>
          <w:sz w:val="16"/>
          <w:szCs w:val="16"/>
        </w:rPr>
        <w:t>}</w:t>
      </w:r>
      <w:proofErr w:type="gramEnd"/>
    </w:p>
    <w:p w14:paraId="2C32FC6B" w14:textId="4A2BEB63" w:rsidR="002576A8" w:rsidRPr="00122F24" w:rsidRDefault="00122F24" w:rsidP="002576A8">
      <w:pPr>
        <w:rPr>
          <w:rFonts w:ascii="Tahoma" w:hAnsi="Tahoma" w:cs="Tahoma"/>
          <w:b/>
          <w:bCs/>
        </w:rPr>
      </w:pPr>
      <w:proofErr w:type="spellStart"/>
      <w:r w:rsidRPr="00122F24">
        <w:rPr>
          <w:rFonts w:ascii="Tahoma" w:hAnsi="Tahoma" w:cs="Tahoma"/>
          <w:b/>
          <w:bCs/>
        </w:rPr>
        <w:lastRenderedPageBreak/>
        <w:t>Sensata</w:t>
      </w:r>
      <w:proofErr w:type="spellEnd"/>
      <w:r w:rsidRPr="00122F24">
        <w:rPr>
          <w:rFonts w:ascii="Tahoma" w:hAnsi="Tahoma" w:cs="Tahoma"/>
          <w:b/>
          <w:bCs/>
        </w:rPr>
        <w:t xml:space="preserve"> sensor serial number read </w:t>
      </w:r>
      <w:proofErr w:type="gramStart"/>
      <w:r w:rsidRPr="00122F24">
        <w:rPr>
          <w:rFonts w:ascii="Tahoma" w:hAnsi="Tahoma" w:cs="Tahoma"/>
          <w:b/>
          <w:bCs/>
        </w:rPr>
        <w:t>function:-</w:t>
      </w:r>
      <w:proofErr w:type="gramEnd"/>
    </w:p>
    <w:p w14:paraId="436EFEA0" w14:textId="13CCA06C" w:rsidR="002576A8" w:rsidRDefault="002576A8" w:rsidP="002576A8">
      <w:pPr>
        <w:rPr>
          <w:rFonts w:ascii="Tahoma" w:hAnsi="Tahoma" w:cs="Tahoma"/>
          <w:sz w:val="16"/>
          <w:szCs w:val="16"/>
        </w:rPr>
      </w:pPr>
      <w:proofErr w:type="spellStart"/>
      <w:r w:rsidRPr="002576A8">
        <w:rPr>
          <w:rFonts w:ascii="Tahoma" w:hAnsi="Tahoma" w:cs="Tahoma"/>
          <w:sz w:val="16"/>
          <w:szCs w:val="16"/>
        </w:rPr>
        <w:t>reg_addr</w:t>
      </w:r>
      <w:proofErr w:type="spellEnd"/>
      <w:r>
        <w:rPr>
          <w:rFonts w:ascii="Tahoma" w:hAnsi="Tahoma" w:cs="Tahoma"/>
          <w:sz w:val="16"/>
          <w:szCs w:val="16"/>
        </w:rPr>
        <w:t xml:space="preserve"> = </w:t>
      </w:r>
      <w:proofErr w:type="gramStart"/>
      <w:r>
        <w:rPr>
          <w:rFonts w:ascii="Tahoma" w:hAnsi="Tahoma" w:cs="Tahoma"/>
          <w:sz w:val="16"/>
          <w:szCs w:val="16"/>
        </w:rPr>
        <w:t>0X06;</w:t>
      </w:r>
      <w:proofErr w:type="gramEnd"/>
    </w:p>
    <w:p w14:paraId="01EDAFB3" w14:textId="6DF9660B" w:rsid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>PTE7300_SENSATA_ADDR_NO_CRC</w:t>
      </w:r>
      <w:r>
        <w:rPr>
          <w:rFonts w:ascii="Tahoma" w:hAnsi="Tahoma" w:cs="Tahoma"/>
          <w:sz w:val="16"/>
          <w:szCs w:val="16"/>
        </w:rPr>
        <w:t xml:space="preserve"> = </w:t>
      </w:r>
      <w:proofErr w:type="gramStart"/>
      <w:r>
        <w:rPr>
          <w:rFonts w:ascii="Tahoma" w:hAnsi="Tahoma" w:cs="Tahoma"/>
          <w:sz w:val="16"/>
          <w:szCs w:val="16"/>
        </w:rPr>
        <w:t>0X6C;</w:t>
      </w:r>
      <w:proofErr w:type="gramEnd"/>
    </w:p>
    <w:p w14:paraId="74E4B7DF" w14:textId="5154F605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uint16_t </w:t>
      </w:r>
      <w:proofErr w:type="spellStart"/>
      <w:r w:rsidRPr="002576A8">
        <w:rPr>
          <w:rFonts w:ascii="Tahoma" w:hAnsi="Tahoma" w:cs="Tahoma"/>
          <w:sz w:val="16"/>
          <w:szCs w:val="16"/>
        </w:rPr>
        <w:t>Sensata_Read_</w:t>
      </w:r>
      <w:proofErr w:type="gramStart"/>
      <w:r w:rsidRPr="002576A8">
        <w:rPr>
          <w:rFonts w:ascii="Tahoma" w:hAnsi="Tahoma" w:cs="Tahoma"/>
          <w:sz w:val="16"/>
          <w:szCs w:val="16"/>
        </w:rPr>
        <w:t>Register</w:t>
      </w:r>
      <w:proofErr w:type="spellEnd"/>
      <w:r w:rsidRPr="002576A8">
        <w:rPr>
          <w:rFonts w:ascii="Tahoma" w:hAnsi="Tahoma" w:cs="Tahoma"/>
          <w:sz w:val="16"/>
          <w:szCs w:val="16"/>
        </w:rPr>
        <w:t>(</w:t>
      </w:r>
      <w:proofErr w:type="gramEnd"/>
      <w:r w:rsidRPr="002576A8">
        <w:rPr>
          <w:rFonts w:ascii="Tahoma" w:hAnsi="Tahoma" w:cs="Tahoma"/>
          <w:sz w:val="16"/>
          <w:szCs w:val="16"/>
        </w:rPr>
        <w:t xml:space="preserve">uint8_t </w:t>
      </w:r>
      <w:proofErr w:type="spellStart"/>
      <w:r w:rsidRPr="002576A8">
        <w:rPr>
          <w:rFonts w:ascii="Tahoma" w:hAnsi="Tahoma" w:cs="Tahoma"/>
          <w:sz w:val="16"/>
          <w:szCs w:val="16"/>
        </w:rPr>
        <w:t>reg_addr</w:t>
      </w:r>
      <w:proofErr w:type="spellEnd"/>
      <w:r w:rsidRPr="002576A8">
        <w:rPr>
          <w:rFonts w:ascii="Tahoma" w:hAnsi="Tahoma" w:cs="Tahoma"/>
          <w:sz w:val="16"/>
          <w:szCs w:val="16"/>
        </w:rPr>
        <w:t>)</w:t>
      </w:r>
    </w:p>
    <w:p w14:paraId="64D06104" w14:textId="77777777" w:rsid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>{</w:t>
      </w:r>
    </w:p>
    <w:p w14:paraId="0B6E5320" w14:textId="6AB96123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uint8_t </w:t>
      </w:r>
      <w:proofErr w:type="spellStart"/>
      <w:r w:rsidRPr="002576A8">
        <w:rPr>
          <w:rFonts w:ascii="Tahoma" w:hAnsi="Tahoma" w:cs="Tahoma"/>
          <w:sz w:val="16"/>
          <w:szCs w:val="16"/>
        </w:rPr>
        <w:t>read_</w:t>
      </w:r>
      <w:proofErr w:type="gramStart"/>
      <w:r w:rsidRPr="002576A8">
        <w:rPr>
          <w:rFonts w:ascii="Tahoma" w:hAnsi="Tahoma" w:cs="Tahoma"/>
          <w:sz w:val="16"/>
          <w:szCs w:val="16"/>
        </w:rPr>
        <w:t>buf</w:t>
      </w:r>
      <w:proofErr w:type="spellEnd"/>
      <w:r w:rsidRPr="002576A8">
        <w:rPr>
          <w:rFonts w:ascii="Tahoma" w:hAnsi="Tahoma" w:cs="Tahoma"/>
          <w:sz w:val="16"/>
          <w:szCs w:val="16"/>
        </w:rPr>
        <w:t>[</w:t>
      </w:r>
      <w:proofErr w:type="gramEnd"/>
      <w:r w:rsidRPr="002576A8">
        <w:rPr>
          <w:rFonts w:ascii="Tahoma" w:hAnsi="Tahoma" w:cs="Tahoma"/>
          <w:sz w:val="16"/>
          <w:szCs w:val="16"/>
        </w:rPr>
        <w:t>2] = {0</w:t>
      </w:r>
      <w:proofErr w:type="gramStart"/>
      <w:r w:rsidRPr="002576A8">
        <w:rPr>
          <w:rFonts w:ascii="Tahoma" w:hAnsi="Tahoma" w:cs="Tahoma"/>
          <w:sz w:val="16"/>
          <w:szCs w:val="16"/>
        </w:rPr>
        <w:t>};</w:t>
      </w:r>
      <w:proofErr w:type="gramEnd"/>
    </w:p>
    <w:p w14:paraId="2277B3F7" w14:textId="7777777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int32_t </w:t>
      </w:r>
      <w:proofErr w:type="gramStart"/>
      <w:r w:rsidRPr="002576A8">
        <w:rPr>
          <w:rFonts w:ascii="Tahoma" w:hAnsi="Tahoma" w:cs="Tahoma"/>
          <w:sz w:val="16"/>
          <w:szCs w:val="16"/>
        </w:rPr>
        <w:t>status;</w:t>
      </w:r>
      <w:proofErr w:type="gramEnd"/>
    </w:p>
    <w:p w14:paraId="5BAFAF0F" w14:textId="2AB16E2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uint16_t value = </w:t>
      </w:r>
      <w:proofErr w:type="gramStart"/>
      <w:r w:rsidRPr="002576A8">
        <w:rPr>
          <w:rFonts w:ascii="Tahoma" w:hAnsi="Tahoma" w:cs="Tahoma"/>
          <w:sz w:val="16"/>
          <w:szCs w:val="16"/>
        </w:rPr>
        <w:t>0;</w:t>
      </w:r>
      <w:proofErr w:type="gramEnd"/>
    </w:p>
    <w:p w14:paraId="7DDBBF9E" w14:textId="7777777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>    status = HAL_I2C_Write_</w:t>
      </w:r>
      <w:proofErr w:type="gramStart"/>
      <w:r w:rsidRPr="002576A8">
        <w:rPr>
          <w:rFonts w:ascii="Tahoma" w:hAnsi="Tahoma" w:cs="Tahoma"/>
          <w:sz w:val="16"/>
          <w:szCs w:val="16"/>
        </w:rPr>
        <w:t>read(</w:t>
      </w:r>
      <w:proofErr w:type="gramEnd"/>
      <w:r w:rsidRPr="002576A8">
        <w:rPr>
          <w:rFonts w:ascii="Tahoma" w:hAnsi="Tahoma" w:cs="Tahoma"/>
          <w:sz w:val="16"/>
          <w:szCs w:val="16"/>
        </w:rPr>
        <w:t>PTE7300_SENSATA_ADDR_NO_CRC, &amp;</w:t>
      </w:r>
      <w:proofErr w:type="spellStart"/>
      <w:r w:rsidRPr="002576A8">
        <w:rPr>
          <w:rFonts w:ascii="Tahoma" w:hAnsi="Tahoma" w:cs="Tahoma"/>
          <w:sz w:val="16"/>
          <w:szCs w:val="16"/>
        </w:rPr>
        <w:t>reg_addr</w:t>
      </w:r>
      <w:proofErr w:type="spellEnd"/>
      <w:r w:rsidRPr="002576A8">
        <w:rPr>
          <w:rFonts w:ascii="Tahoma" w:hAnsi="Tahoma" w:cs="Tahoma"/>
          <w:sz w:val="16"/>
          <w:szCs w:val="16"/>
        </w:rPr>
        <w:t xml:space="preserve">, 1, </w:t>
      </w:r>
      <w:proofErr w:type="spellStart"/>
      <w:r w:rsidRPr="002576A8">
        <w:rPr>
          <w:rFonts w:ascii="Tahoma" w:hAnsi="Tahoma" w:cs="Tahoma"/>
          <w:sz w:val="16"/>
          <w:szCs w:val="16"/>
        </w:rPr>
        <w:t>read_buf</w:t>
      </w:r>
      <w:proofErr w:type="spellEnd"/>
      <w:r w:rsidRPr="002576A8">
        <w:rPr>
          <w:rFonts w:ascii="Tahoma" w:hAnsi="Tahoma" w:cs="Tahoma"/>
          <w:sz w:val="16"/>
          <w:szCs w:val="16"/>
        </w:rPr>
        <w:t>, 2</w:t>
      </w:r>
      <w:proofErr w:type="gramStart"/>
      <w:r w:rsidRPr="002576A8">
        <w:rPr>
          <w:rFonts w:ascii="Tahoma" w:hAnsi="Tahoma" w:cs="Tahoma"/>
          <w:sz w:val="16"/>
          <w:szCs w:val="16"/>
        </w:rPr>
        <w:t>);</w:t>
      </w:r>
      <w:proofErr w:type="gramEnd"/>
    </w:p>
    <w:p w14:paraId="72530330" w14:textId="77777777" w:rsid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>    if (</w:t>
      </w:r>
      <w:proofErr w:type="gramStart"/>
      <w:r w:rsidRPr="002576A8">
        <w:rPr>
          <w:rFonts w:ascii="Tahoma" w:hAnsi="Tahoma" w:cs="Tahoma"/>
          <w:sz w:val="16"/>
          <w:szCs w:val="16"/>
        </w:rPr>
        <w:t>status !</w:t>
      </w:r>
      <w:proofErr w:type="gramEnd"/>
      <w:r w:rsidRPr="002576A8">
        <w:rPr>
          <w:rFonts w:ascii="Tahoma" w:hAnsi="Tahoma" w:cs="Tahoma"/>
          <w:sz w:val="16"/>
          <w:szCs w:val="16"/>
        </w:rPr>
        <w:t>= HAL_OK)</w:t>
      </w:r>
    </w:p>
    <w:p w14:paraId="04271CDF" w14:textId="6C3017A0" w:rsidR="0013325E" w:rsidRPr="002576A8" w:rsidRDefault="0013325E" w:rsidP="001332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{</w:t>
      </w:r>
    </w:p>
    <w:p w14:paraId="75AE2CC3" w14:textId="77777777" w:rsid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    return 0xFFFF; // error indicator   </w:t>
      </w:r>
    </w:p>
    <w:p w14:paraId="221BFBDF" w14:textId="7FCD3C2E" w:rsidR="0013325E" w:rsidRPr="002576A8" w:rsidRDefault="0013325E" w:rsidP="001332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}</w:t>
      </w:r>
    </w:p>
    <w:p w14:paraId="35F83D6F" w14:textId="7777777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value </w:t>
      </w:r>
      <w:proofErr w:type="gramStart"/>
      <w:r w:rsidRPr="002576A8">
        <w:rPr>
          <w:rFonts w:ascii="Tahoma" w:hAnsi="Tahoma" w:cs="Tahoma"/>
          <w:sz w:val="16"/>
          <w:szCs w:val="16"/>
        </w:rPr>
        <w:t>= ((</w:t>
      </w:r>
      <w:proofErr w:type="spellStart"/>
      <w:proofErr w:type="gramEnd"/>
      <w:r w:rsidRPr="002576A8">
        <w:rPr>
          <w:rFonts w:ascii="Tahoma" w:hAnsi="Tahoma" w:cs="Tahoma"/>
          <w:sz w:val="16"/>
          <w:szCs w:val="16"/>
        </w:rPr>
        <w:t>read_</w:t>
      </w:r>
      <w:proofErr w:type="gramStart"/>
      <w:r w:rsidRPr="002576A8">
        <w:rPr>
          <w:rFonts w:ascii="Tahoma" w:hAnsi="Tahoma" w:cs="Tahoma"/>
          <w:sz w:val="16"/>
          <w:szCs w:val="16"/>
        </w:rPr>
        <w:t>buf</w:t>
      </w:r>
      <w:proofErr w:type="spellEnd"/>
      <w:r w:rsidRPr="002576A8">
        <w:rPr>
          <w:rFonts w:ascii="Tahoma" w:hAnsi="Tahoma" w:cs="Tahoma"/>
          <w:sz w:val="16"/>
          <w:szCs w:val="16"/>
        </w:rPr>
        <w:t>[</w:t>
      </w:r>
      <w:proofErr w:type="gramEnd"/>
      <w:r w:rsidRPr="002576A8">
        <w:rPr>
          <w:rFonts w:ascii="Tahoma" w:hAnsi="Tahoma" w:cs="Tahoma"/>
          <w:sz w:val="16"/>
          <w:szCs w:val="16"/>
        </w:rPr>
        <w:t xml:space="preserve">1] &lt;&lt; 8) | </w:t>
      </w:r>
      <w:proofErr w:type="spellStart"/>
      <w:r w:rsidRPr="002576A8">
        <w:rPr>
          <w:rFonts w:ascii="Tahoma" w:hAnsi="Tahoma" w:cs="Tahoma"/>
          <w:sz w:val="16"/>
          <w:szCs w:val="16"/>
        </w:rPr>
        <w:t>read_</w:t>
      </w:r>
      <w:proofErr w:type="gramStart"/>
      <w:r w:rsidRPr="002576A8">
        <w:rPr>
          <w:rFonts w:ascii="Tahoma" w:hAnsi="Tahoma" w:cs="Tahoma"/>
          <w:sz w:val="16"/>
          <w:szCs w:val="16"/>
        </w:rPr>
        <w:t>buf</w:t>
      </w:r>
      <w:proofErr w:type="spellEnd"/>
      <w:r w:rsidRPr="002576A8">
        <w:rPr>
          <w:rFonts w:ascii="Tahoma" w:hAnsi="Tahoma" w:cs="Tahoma"/>
          <w:sz w:val="16"/>
          <w:szCs w:val="16"/>
        </w:rPr>
        <w:t>[</w:t>
      </w:r>
      <w:proofErr w:type="gramEnd"/>
      <w:r w:rsidRPr="002576A8">
        <w:rPr>
          <w:rFonts w:ascii="Tahoma" w:hAnsi="Tahoma" w:cs="Tahoma"/>
          <w:sz w:val="16"/>
          <w:szCs w:val="16"/>
        </w:rPr>
        <w:t>0]</w:t>
      </w:r>
      <w:proofErr w:type="gramStart"/>
      <w:r w:rsidRPr="002576A8">
        <w:rPr>
          <w:rFonts w:ascii="Tahoma" w:hAnsi="Tahoma" w:cs="Tahoma"/>
          <w:sz w:val="16"/>
          <w:szCs w:val="16"/>
        </w:rPr>
        <w:t>);</w:t>
      </w:r>
      <w:proofErr w:type="gramEnd"/>
    </w:p>
    <w:p w14:paraId="0F59AA43" w14:textId="7777777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 xml:space="preserve">    return </w:t>
      </w:r>
      <w:proofErr w:type="gramStart"/>
      <w:r w:rsidRPr="002576A8">
        <w:rPr>
          <w:rFonts w:ascii="Tahoma" w:hAnsi="Tahoma" w:cs="Tahoma"/>
          <w:sz w:val="16"/>
          <w:szCs w:val="16"/>
        </w:rPr>
        <w:t>value;</w:t>
      </w:r>
      <w:proofErr w:type="gramEnd"/>
    </w:p>
    <w:p w14:paraId="7DE58522" w14:textId="77777777" w:rsidR="002576A8" w:rsidRPr="002576A8" w:rsidRDefault="002576A8" w:rsidP="002576A8">
      <w:pPr>
        <w:rPr>
          <w:rFonts w:ascii="Tahoma" w:hAnsi="Tahoma" w:cs="Tahoma"/>
          <w:sz w:val="16"/>
          <w:szCs w:val="16"/>
        </w:rPr>
      </w:pPr>
      <w:r w:rsidRPr="002576A8">
        <w:rPr>
          <w:rFonts w:ascii="Tahoma" w:hAnsi="Tahoma" w:cs="Tahoma"/>
          <w:sz w:val="16"/>
          <w:szCs w:val="16"/>
        </w:rPr>
        <w:t>}</w:t>
      </w:r>
    </w:p>
    <w:p w14:paraId="73A76E80" w14:textId="77777777" w:rsidR="0066660D" w:rsidRPr="0066660D" w:rsidRDefault="0066660D">
      <w:pPr>
        <w:rPr>
          <w:rFonts w:ascii="Tahoma" w:hAnsi="Tahoma" w:cs="Tahoma"/>
          <w:sz w:val="16"/>
          <w:szCs w:val="16"/>
        </w:rPr>
      </w:pPr>
    </w:p>
    <w:sectPr w:rsidR="0066660D" w:rsidRPr="0066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D6A9" w14:textId="77777777" w:rsidR="0044311A" w:rsidRDefault="0044311A" w:rsidP="0066660D">
      <w:pPr>
        <w:spacing w:after="0" w:line="240" w:lineRule="auto"/>
      </w:pPr>
      <w:r>
        <w:separator/>
      </w:r>
    </w:p>
  </w:endnote>
  <w:endnote w:type="continuationSeparator" w:id="0">
    <w:p w14:paraId="4BE59934" w14:textId="77777777" w:rsidR="0044311A" w:rsidRDefault="0044311A" w:rsidP="0066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3A40" w14:textId="1C3A2256" w:rsidR="0066660D" w:rsidRPr="007D6445" w:rsidRDefault="007D6445" w:rsidP="007D6445">
    <w:pPr>
      <w:pStyle w:val="Footer"/>
    </w:pPr>
    <w:fldSimple w:instr=" DOCPROPERTY bjFooterEvenPageDocProperty \* MERGEFORMAT " w:fldLock="1">
      <w:r w:rsidRPr="007D6445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746E" w14:textId="2FED6CBF" w:rsidR="0066660D" w:rsidRPr="007D6445" w:rsidRDefault="007D6445" w:rsidP="007D6445">
    <w:pPr>
      <w:pStyle w:val="Footer"/>
    </w:pPr>
    <w:fldSimple w:instr=" DOCPROPERTY bjFooterBothDocProperty \* MERGEFORMAT " w:fldLock="1">
      <w:r w:rsidRPr="007D6445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697A" w14:textId="4214F7B9" w:rsidR="0066660D" w:rsidRPr="007D6445" w:rsidRDefault="007D6445" w:rsidP="007D6445">
    <w:pPr>
      <w:pStyle w:val="Footer"/>
    </w:pPr>
    <w:fldSimple w:instr=" DOCPROPERTY bjFooterFirstPageDocProperty \* MERGEFORMAT " w:fldLock="1">
      <w:r w:rsidRPr="007D6445">
        <w:rPr>
          <w:rFonts w:ascii="Arial" w:hAnsi="Arial" w:cs="Arial"/>
          <w:color w:val="7F7F7F"/>
          <w:sz w:val="18"/>
        </w:rPr>
        <w:t>Honeywell Internal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8542" w14:textId="77777777" w:rsidR="0044311A" w:rsidRDefault="0044311A" w:rsidP="0066660D">
      <w:pPr>
        <w:spacing w:after="0" w:line="240" w:lineRule="auto"/>
      </w:pPr>
      <w:r>
        <w:separator/>
      </w:r>
    </w:p>
  </w:footnote>
  <w:footnote w:type="continuationSeparator" w:id="0">
    <w:p w14:paraId="5429F542" w14:textId="77777777" w:rsidR="0044311A" w:rsidRDefault="0044311A" w:rsidP="0066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CAE8" w14:textId="77777777" w:rsidR="0066660D" w:rsidRDefault="00666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58EE" w14:textId="77777777" w:rsidR="0066660D" w:rsidRDefault="00666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BD63" w14:textId="77777777" w:rsidR="0066660D" w:rsidRDefault="00666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0D"/>
    <w:rsid w:val="0011738C"/>
    <w:rsid w:val="00122F24"/>
    <w:rsid w:val="0013325E"/>
    <w:rsid w:val="00221C6F"/>
    <w:rsid w:val="002576A8"/>
    <w:rsid w:val="0044311A"/>
    <w:rsid w:val="00465BA6"/>
    <w:rsid w:val="004754BC"/>
    <w:rsid w:val="005D4835"/>
    <w:rsid w:val="0066660D"/>
    <w:rsid w:val="007D6445"/>
    <w:rsid w:val="00A66255"/>
    <w:rsid w:val="00C95ACE"/>
    <w:rsid w:val="00E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2692"/>
  <w15:chartTrackingRefBased/>
  <w15:docId w15:val="{517D2F71-0587-4CD8-8FB0-A12F6B9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6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0D"/>
  </w:style>
  <w:style w:type="paragraph" w:styleId="Footer">
    <w:name w:val="footer"/>
    <w:basedOn w:val="Normal"/>
    <w:link w:val="FooterChar"/>
    <w:uiPriority w:val="99"/>
    <w:unhideWhenUsed/>
    <w:rsid w:val="0066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f276872-af07-4968-a71d-1c83e80bd0bf" origin="defaultValue">
  <element uid="id_protectivemarking_protect" value=""/>
</sisl>
</file>

<file path=customXml/itemProps1.xml><?xml version="1.0" encoding="utf-8"?>
<ds:datastoreItem xmlns:ds="http://schemas.openxmlformats.org/officeDocument/2006/customXml" ds:itemID="{FFB903F0-B46B-4DAC-8A92-2C6CC753C708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Allanki, Haritha</dc:creator>
  <cp:keywords/>
  <dc:description/>
  <cp:lastModifiedBy>Rikka, Sravan</cp:lastModifiedBy>
  <cp:revision>7</cp:revision>
  <dcterms:created xsi:type="dcterms:W3CDTF">2025-12-02T06:18:00Z</dcterms:created>
  <dcterms:modified xsi:type="dcterms:W3CDTF">2025-12-02T11:54:00Z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317edc0b-1af0-4dc8-a895-2aca2700cbd0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policy="bf276872-af07-4968-a71d-1c83e80bd0bf" origin="defaultValue" xmlns="http://www.boldonj</vt:lpwstr>
  </property>
  <property fmtid="{D5CDD505-2E9C-101B-9397-08002B2CF9AE}" pid="4" name="bjDocumentLabelXML-0">
    <vt:lpwstr>ames.com/2008/01/sie/internal/label"&gt;&lt;element uid="id_protectivemarking_protect" value="" /&gt;&lt;/sisl&gt;</vt:lpwstr>
  </property>
  <property fmtid="{D5CDD505-2E9C-101B-9397-08002B2CF9AE}" pid="5" name="bjDocumentSecurityLabel">
    <vt:lpwstr>Honeywell Internal</vt:lpwstr>
  </property>
  <property fmtid="{D5CDD505-2E9C-101B-9397-08002B2CF9AE}" pid="6" name="BJClassification">
    <vt:lpwstr>Honeywell Internal</vt:lpwstr>
  </property>
  <property fmtid="{D5CDD505-2E9C-101B-9397-08002B2CF9AE}" pid="7" name="bjFooterBothDocProperty">
    <vt:lpwstr>Honeywell Internal</vt:lpwstr>
  </property>
  <property fmtid="{D5CDD505-2E9C-101B-9397-08002B2CF9AE}" pid="8" name="bjFooterFirstPageDocProperty">
    <vt:lpwstr>Honeywell Internal</vt:lpwstr>
  </property>
  <property fmtid="{D5CDD505-2E9C-101B-9397-08002B2CF9AE}" pid="9" name="bjFooterEvenPageDocProperty">
    <vt:lpwstr>Honeywell Internal</vt:lpwstr>
  </property>
  <property fmtid="{D5CDD505-2E9C-101B-9397-08002B2CF9AE}" pid="10" name="bjSaver">
    <vt:lpwstr>YOfgpQig14sVwxn6sBtPKgm24mkvMG4A</vt:lpwstr>
  </property>
</Properties>
</file>