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3"/>
        <w:gridCol w:w="1278"/>
        <w:gridCol w:w="2066"/>
        <w:gridCol w:w="4303"/>
      </w:tblGrid>
      <w:tr w:rsidR="00E83D58" w14:paraId="77266251" w14:textId="77777777" w:rsidTr="007055F9">
        <w:tc>
          <w:tcPr>
            <w:tcW w:w="1705" w:type="dxa"/>
            <w:shd w:val="clear" w:color="auto" w:fill="E7E6E6" w:themeFill="background2"/>
          </w:tcPr>
          <w:p w14:paraId="65A2ADCF" w14:textId="0C8E23C9" w:rsidR="00E83D58" w:rsidRPr="007134BD" w:rsidRDefault="00E83D58">
            <w:pPr>
              <w:rPr>
                <w:b/>
                <w:bCs/>
              </w:rPr>
            </w:pPr>
            <w:r w:rsidRPr="007134BD">
              <w:rPr>
                <w:b/>
                <w:bCs/>
              </w:rPr>
              <w:t>Document Title</w:t>
            </w:r>
          </w:p>
        </w:tc>
        <w:tc>
          <w:tcPr>
            <w:tcW w:w="7645" w:type="dxa"/>
            <w:gridSpan w:val="3"/>
          </w:tcPr>
          <w:p w14:paraId="2CF2BC16" w14:textId="09F7D813" w:rsidR="00E83D58" w:rsidRDefault="00755FC8">
            <w:r>
              <w:t>nRF51 Programming Tool Chain</w:t>
            </w:r>
            <w:r w:rsidR="0036457D">
              <w:t xml:space="preserve"> </w:t>
            </w:r>
            <w:r w:rsidR="00E83D58">
              <w:t>Guide</w:t>
            </w:r>
          </w:p>
        </w:tc>
      </w:tr>
      <w:tr w:rsidR="00E83D58" w14:paraId="2A21419A" w14:textId="77777777" w:rsidTr="007055F9">
        <w:tc>
          <w:tcPr>
            <w:tcW w:w="1705" w:type="dxa"/>
            <w:shd w:val="clear" w:color="auto" w:fill="E7E6E6" w:themeFill="background2"/>
          </w:tcPr>
          <w:p w14:paraId="705B56B6" w14:textId="116041F7" w:rsidR="00E83D58" w:rsidRPr="007134BD" w:rsidRDefault="00E83D58">
            <w:pPr>
              <w:rPr>
                <w:b/>
                <w:bCs/>
              </w:rPr>
            </w:pPr>
            <w:r w:rsidRPr="007134BD">
              <w:rPr>
                <w:b/>
                <w:bCs/>
              </w:rPr>
              <w:t>Revision</w:t>
            </w:r>
          </w:p>
        </w:tc>
        <w:tc>
          <w:tcPr>
            <w:tcW w:w="1260" w:type="dxa"/>
          </w:tcPr>
          <w:p w14:paraId="7B1A7508" w14:textId="69DEAB79" w:rsidR="00E83D58" w:rsidRDefault="00E83D58">
            <w:r>
              <w:t>Date</w:t>
            </w:r>
          </w:p>
        </w:tc>
        <w:tc>
          <w:tcPr>
            <w:tcW w:w="2070" w:type="dxa"/>
          </w:tcPr>
          <w:p w14:paraId="4108A9EB" w14:textId="1A6BD8F4" w:rsidR="00E83D58" w:rsidRDefault="00E83D58">
            <w:r>
              <w:t>Author</w:t>
            </w:r>
          </w:p>
        </w:tc>
        <w:tc>
          <w:tcPr>
            <w:tcW w:w="4315" w:type="dxa"/>
          </w:tcPr>
          <w:p w14:paraId="046B7983" w14:textId="1A777B62" w:rsidR="00E83D58" w:rsidRDefault="00E83D58">
            <w:r>
              <w:t>Changes</w:t>
            </w:r>
          </w:p>
        </w:tc>
      </w:tr>
      <w:tr w:rsidR="00E83D58" w14:paraId="00757DE2" w14:textId="77777777" w:rsidTr="007055F9">
        <w:tc>
          <w:tcPr>
            <w:tcW w:w="1705" w:type="dxa"/>
            <w:shd w:val="clear" w:color="auto" w:fill="E7E6E6" w:themeFill="background2"/>
          </w:tcPr>
          <w:p w14:paraId="755CA4D0" w14:textId="711BCA2C" w:rsidR="00E83D58" w:rsidRPr="007134BD" w:rsidRDefault="00E83D58">
            <w:pPr>
              <w:rPr>
                <w:b/>
                <w:bCs/>
              </w:rPr>
            </w:pPr>
            <w:r w:rsidRPr="007134BD">
              <w:rPr>
                <w:b/>
                <w:bCs/>
              </w:rPr>
              <w:t>1.0</w:t>
            </w:r>
          </w:p>
        </w:tc>
        <w:tc>
          <w:tcPr>
            <w:tcW w:w="1260" w:type="dxa"/>
          </w:tcPr>
          <w:p w14:paraId="7E2BA802" w14:textId="286C49FD" w:rsidR="00E83D58" w:rsidRDefault="0036457D">
            <w:r>
              <w:t>08</w:t>
            </w:r>
            <w:r w:rsidR="00E83D58">
              <w:t>/</w:t>
            </w:r>
            <w:r>
              <w:t>21</w:t>
            </w:r>
            <w:r w:rsidR="00E83D58">
              <w:t>/2023</w:t>
            </w:r>
          </w:p>
        </w:tc>
        <w:tc>
          <w:tcPr>
            <w:tcW w:w="2070" w:type="dxa"/>
          </w:tcPr>
          <w:p w14:paraId="6BD95D05" w14:textId="0C909B4E" w:rsidR="00E83D58" w:rsidRDefault="00E83D58">
            <w:r>
              <w:t>Kishan J</w:t>
            </w:r>
          </w:p>
        </w:tc>
        <w:tc>
          <w:tcPr>
            <w:tcW w:w="4315" w:type="dxa"/>
          </w:tcPr>
          <w:p w14:paraId="0CD2723E" w14:textId="3AE56AAC" w:rsidR="00E83D58" w:rsidRDefault="00E83D58">
            <w:r>
              <w:t>Original</w:t>
            </w:r>
          </w:p>
        </w:tc>
      </w:tr>
    </w:tbl>
    <w:p w14:paraId="1E596061" w14:textId="77777777" w:rsidR="00F16406" w:rsidRDefault="00F16406" w:rsidP="00F16406"/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14:ligatures w14:val="standardContextual"/>
        </w:rPr>
        <w:id w:val="-107751369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45BB3B8" w14:textId="5433BCEC" w:rsidR="00F16406" w:rsidRDefault="00F16406">
          <w:pPr>
            <w:pStyle w:val="TOCHeading"/>
          </w:pPr>
          <w:r>
            <w:t>Table of Contents</w:t>
          </w:r>
        </w:p>
        <w:p w14:paraId="0E8C5B87" w14:textId="26768A29" w:rsidR="00755FC8" w:rsidRDefault="00F16406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534718" w:history="1">
            <w:r w:rsidR="00755FC8" w:rsidRPr="00134AB5">
              <w:rPr>
                <w:rStyle w:val="Hyperlink"/>
                <w:noProof/>
              </w:rPr>
              <w:t>1</w:t>
            </w:r>
            <w:r w:rsidR="00755FC8">
              <w:rPr>
                <w:rFonts w:eastAsiaTheme="minorEastAsia"/>
                <w:noProof/>
              </w:rPr>
              <w:tab/>
            </w:r>
            <w:r w:rsidR="00755FC8" w:rsidRPr="00134AB5">
              <w:rPr>
                <w:rStyle w:val="Hyperlink"/>
                <w:noProof/>
              </w:rPr>
              <w:t>Introduction</w:t>
            </w:r>
            <w:r w:rsidR="00755FC8">
              <w:rPr>
                <w:noProof/>
                <w:webHidden/>
              </w:rPr>
              <w:tab/>
            </w:r>
            <w:r w:rsidR="00755FC8">
              <w:rPr>
                <w:noProof/>
                <w:webHidden/>
              </w:rPr>
              <w:fldChar w:fldCharType="begin"/>
            </w:r>
            <w:r w:rsidR="00755FC8">
              <w:rPr>
                <w:noProof/>
                <w:webHidden/>
              </w:rPr>
              <w:instrText xml:space="preserve"> PAGEREF _Toc143534718 \h </w:instrText>
            </w:r>
            <w:r w:rsidR="00755FC8">
              <w:rPr>
                <w:noProof/>
                <w:webHidden/>
              </w:rPr>
            </w:r>
            <w:r w:rsidR="00755FC8">
              <w:rPr>
                <w:noProof/>
                <w:webHidden/>
              </w:rPr>
              <w:fldChar w:fldCharType="separate"/>
            </w:r>
            <w:r w:rsidR="00755FC8">
              <w:rPr>
                <w:noProof/>
                <w:webHidden/>
              </w:rPr>
              <w:t>1</w:t>
            </w:r>
            <w:r w:rsidR="00755FC8">
              <w:rPr>
                <w:noProof/>
                <w:webHidden/>
              </w:rPr>
              <w:fldChar w:fldCharType="end"/>
            </w:r>
          </w:hyperlink>
        </w:p>
        <w:p w14:paraId="39A0072F" w14:textId="006EA6FB" w:rsidR="00755FC8" w:rsidRDefault="00755FC8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19" w:history="1">
            <w:r w:rsidRPr="00134AB5">
              <w:rPr>
                <w:rStyle w:val="Hyperlink"/>
                <w:noProof/>
              </w:rPr>
              <w:t>2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Hardware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40784E" w14:textId="59AD4629" w:rsidR="00755FC8" w:rsidRDefault="00755FC8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20" w:history="1">
            <w:r w:rsidRPr="00134AB5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Software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42733" w14:textId="20B05C7B" w:rsidR="00755FC8" w:rsidRDefault="00755FC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21" w:history="1">
            <w:r w:rsidRPr="00134AB5">
              <w:rPr>
                <w:rStyle w:val="Hyperlink"/>
                <w:noProof/>
              </w:rPr>
              <w:t>3.1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NRFUTIL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0815B" w14:textId="1DD2F6F5" w:rsidR="00755FC8" w:rsidRDefault="00755FC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22" w:history="1">
            <w:r w:rsidRPr="00134AB5">
              <w:rPr>
                <w:rStyle w:val="Hyperlink"/>
                <w:noProof/>
              </w:rPr>
              <w:t>3.2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NRF MERGEHEX &amp; NRFJPROG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F51E2" w14:textId="154DF1C9" w:rsidR="00755FC8" w:rsidRDefault="00755FC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23" w:history="1">
            <w:r w:rsidRPr="00134AB5">
              <w:rPr>
                <w:rStyle w:val="Hyperlink"/>
                <w:noProof/>
              </w:rPr>
              <w:t>3.3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NRF CONNECT Mobile App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952311" w14:textId="01E14832" w:rsidR="00755FC8" w:rsidRDefault="00755FC8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24" w:history="1">
            <w:r w:rsidRPr="00134AB5">
              <w:rPr>
                <w:rStyle w:val="Hyperlink"/>
                <w:noProof/>
              </w:rPr>
              <w:t>4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Script Creation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F2676" w14:textId="72A7CA76" w:rsidR="00755FC8" w:rsidRDefault="00755FC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25" w:history="1">
            <w:r w:rsidRPr="00134AB5">
              <w:rPr>
                <w:rStyle w:val="Hyperlink"/>
                <w:noProof/>
              </w:rPr>
              <w:t>4.1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Exclusive PC Use Script Creation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2323D5" w14:textId="2FB0D81F" w:rsidR="00755FC8" w:rsidRDefault="00755FC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26" w:history="1">
            <w:r w:rsidRPr="00134AB5">
              <w:rPr>
                <w:rStyle w:val="Hyperlink"/>
                <w:noProof/>
              </w:rPr>
              <w:t>4.2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PC and Mobile Device Use Script Creation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22673D" w14:textId="30D6187E" w:rsidR="00755FC8" w:rsidRDefault="00755FC8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27" w:history="1">
            <w:r w:rsidRPr="00134AB5">
              <w:rPr>
                <w:rStyle w:val="Hyperlink"/>
                <w:noProof/>
              </w:rPr>
              <w:t>4.2.1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Bootloader &amp; Soft Device Hex File Merge Script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DF6639" w14:textId="2925EE31" w:rsidR="00755FC8" w:rsidRDefault="00755FC8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28" w:history="1">
            <w:r w:rsidRPr="00134AB5">
              <w:rPr>
                <w:rStyle w:val="Hyperlink"/>
                <w:noProof/>
              </w:rPr>
              <w:t>4.2.2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OTA Package Generation Script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619B76" w14:textId="62DA9DD0" w:rsidR="00755FC8" w:rsidRDefault="00755FC8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29" w:history="1">
            <w:r w:rsidRPr="00134AB5">
              <w:rPr>
                <w:rStyle w:val="Hyperlink"/>
                <w:noProof/>
              </w:rPr>
              <w:t>5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Device Programming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5AFFE" w14:textId="793DBBB7" w:rsidR="00755FC8" w:rsidRDefault="00755FC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30" w:history="1">
            <w:r w:rsidRPr="00134AB5">
              <w:rPr>
                <w:rStyle w:val="Hyperlink"/>
                <w:noProof/>
              </w:rPr>
              <w:t>5.1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Exclusive PC Use Custom Board Programming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D90F8" w14:textId="1C6A6F40" w:rsidR="00755FC8" w:rsidRDefault="00755FC8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31" w:history="1">
            <w:r w:rsidRPr="00134AB5">
              <w:rPr>
                <w:rStyle w:val="Hyperlink"/>
                <w:noProof/>
              </w:rPr>
              <w:t>5.2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PC and Mobile Device Combo Custom Board Programming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FF50F0" w14:textId="7A6E6912" w:rsidR="00755FC8" w:rsidRDefault="00755FC8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32" w:history="1">
            <w:r w:rsidRPr="00134AB5">
              <w:rPr>
                <w:rStyle w:val="Hyperlink"/>
                <w:noProof/>
              </w:rPr>
              <w:t>5.2.1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The PC Part: Device Bootloader and Soft Device Programming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0CEAC" w14:textId="3BAE1BA1" w:rsidR="00755FC8" w:rsidRDefault="00755FC8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143534733" w:history="1">
            <w:r w:rsidRPr="00134AB5">
              <w:rPr>
                <w:rStyle w:val="Hyperlink"/>
                <w:noProof/>
              </w:rPr>
              <w:t>5.2.2</w:t>
            </w:r>
            <w:r>
              <w:rPr>
                <w:rFonts w:eastAsiaTheme="minorEastAsia"/>
                <w:noProof/>
              </w:rPr>
              <w:tab/>
            </w:r>
            <w:r w:rsidRPr="00134AB5">
              <w:rPr>
                <w:rStyle w:val="Hyperlink"/>
                <w:noProof/>
              </w:rPr>
              <w:t>The Mobile Device Part: Device OTA Programming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_Toc143534733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A6ED0" w14:textId="61955AE6" w:rsidR="00F16406" w:rsidRDefault="00F16406">
          <w:pPr>
            <w:pBdr>
              <w:bottom w:val="single" w:sz="6" w:space="1" w:color="auto"/>
            </w:pBd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4C53BCF3" w14:textId="08D63FC7" w:rsidR="003D16A4" w:rsidRDefault="003D16A4" w:rsidP="00A750E8">
      <w:pPr>
        <w:pStyle w:val="Heading1"/>
      </w:pPr>
      <w:bookmarkStart w:id="0" w:name="_Toc143534718"/>
      <w:r>
        <w:t>Introduction</w:t>
      </w:r>
      <w:bookmarkEnd w:id="0"/>
    </w:p>
    <w:p w14:paraId="78283D9C" w14:textId="2D8C2C88" w:rsidR="0036457D" w:rsidRDefault="003D16A4">
      <w:r>
        <w:t xml:space="preserve">This document contains </w:t>
      </w:r>
      <w:r w:rsidR="0036457D">
        <w:t>instructions on</w:t>
      </w:r>
      <w:r>
        <w:t xml:space="preserve"> </w:t>
      </w:r>
      <w:r w:rsidR="0036457D">
        <w:t xml:space="preserve">how to program </w:t>
      </w:r>
      <w:r w:rsidR="00A25C1A">
        <w:t>Nordic nRF51 SoC based custom boards</w:t>
      </w:r>
      <w:r w:rsidR="0036457D">
        <w:t xml:space="preserve"> with the bootloader, BLE soft device and the application firmware. Two approaches are documented here:</w:t>
      </w:r>
    </w:p>
    <w:p w14:paraId="4CAD016A" w14:textId="7BE05BEE" w:rsidR="0036457D" w:rsidRDefault="000A60DC" w:rsidP="0036457D">
      <w:pPr>
        <w:pStyle w:val="ListParagraph"/>
        <w:numPr>
          <w:ilvl w:val="0"/>
          <w:numId w:val="14"/>
        </w:numPr>
      </w:pPr>
      <w:r>
        <w:t>Exclusively using a PC only. Suitable for factory programming.</w:t>
      </w:r>
    </w:p>
    <w:p w14:paraId="4462F612" w14:textId="01885188" w:rsidR="000A60DC" w:rsidRDefault="000A60DC" w:rsidP="0036457D">
      <w:pPr>
        <w:pStyle w:val="ListParagraph"/>
        <w:numPr>
          <w:ilvl w:val="0"/>
          <w:numId w:val="14"/>
        </w:numPr>
      </w:pPr>
      <w:r>
        <w:t>Using a combination of a PC and a mobile phone.</w:t>
      </w:r>
    </w:p>
    <w:p w14:paraId="1CBAE173" w14:textId="46ABA391" w:rsidR="000A60DC" w:rsidRDefault="000A60DC">
      <w:r>
        <w:t xml:space="preserve">Exclusively using a PC involves </w:t>
      </w:r>
      <w:r w:rsidR="0036457D">
        <w:t>creat</w:t>
      </w:r>
      <w:r>
        <w:t xml:space="preserve">ing a bootloader version hex file, using the </w:t>
      </w:r>
      <w:proofErr w:type="spellStart"/>
      <w:r w:rsidRPr="000A60DC">
        <w:rPr>
          <w:i/>
          <w:iCs/>
          <w:color w:val="0070C0"/>
        </w:rPr>
        <w:t>nrfutil</w:t>
      </w:r>
      <w:proofErr w:type="spellEnd"/>
      <w:r w:rsidRPr="000A60DC">
        <w:rPr>
          <w:color w:val="0070C0"/>
        </w:rPr>
        <w:t xml:space="preserve"> </w:t>
      </w:r>
      <w:r>
        <w:t xml:space="preserve">utility program, creating a combined bootloader, soft device, application f/w and bootloader version hex file, using the </w:t>
      </w:r>
      <w:proofErr w:type="spellStart"/>
      <w:r w:rsidRPr="000A60DC">
        <w:rPr>
          <w:i/>
          <w:iCs/>
          <w:color w:val="0070C0"/>
        </w:rPr>
        <w:t>mergehex</w:t>
      </w:r>
      <w:proofErr w:type="spellEnd"/>
      <w:r w:rsidRPr="000A60DC">
        <w:rPr>
          <w:color w:val="0070C0"/>
        </w:rPr>
        <w:t xml:space="preserve"> </w:t>
      </w:r>
      <w:r>
        <w:t xml:space="preserve">utility program, and using the </w:t>
      </w:r>
      <w:proofErr w:type="spellStart"/>
      <w:r w:rsidRPr="000A60DC">
        <w:rPr>
          <w:i/>
          <w:iCs/>
          <w:color w:val="0070C0"/>
        </w:rPr>
        <w:t>nrfjprog</w:t>
      </w:r>
      <w:proofErr w:type="spellEnd"/>
      <w:r w:rsidRPr="000A60DC">
        <w:rPr>
          <w:color w:val="0070C0"/>
        </w:rPr>
        <w:t xml:space="preserve"> </w:t>
      </w:r>
      <w:r>
        <w:t>device programming utility.</w:t>
      </w:r>
    </w:p>
    <w:p w14:paraId="5B5426A8" w14:textId="78FCCA2F" w:rsidR="0036457D" w:rsidRDefault="000A60DC">
      <w:r>
        <w:t xml:space="preserve">Using a combination of a PC and a mobile phone involves using </w:t>
      </w:r>
      <w:proofErr w:type="spellStart"/>
      <w:r w:rsidRPr="000A60DC">
        <w:rPr>
          <w:i/>
          <w:iCs/>
          <w:color w:val="0070C0"/>
        </w:rPr>
        <w:t>mergehex</w:t>
      </w:r>
      <w:proofErr w:type="spellEnd"/>
      <w:r w:rsidRPr="000A60DC">
        <w:rPr>
          <w:color w:val="0070C0"/>
        </w:rPr>
        <w:t xml:space="preserve"> </w:t>
      </w:r>
      <w:r>
        <w:t xml:space="preserve">utility </w:t>
      </w:r>
      <w:r w:rsidR="007573DF">
        <w:t>program to</w:t>
      </w:r>
      <w:r>
        <w:t xml:space="preserve"> combine the bootloader and the BLE soft device in a single hex file, using the </w:t>
      </w:r>
      <w:proofErr w:type="spellStart"/>
      <w:r w:rsidRPr="000A60DC">
        <w:rPr>
          <w:i/>
          <w:iCs/>
          <w:color w:val="0070C0"/>
        </w:rPr>
        <w:t>nrfjprog</w:t>
      </w:r>
      <w:proofErr w:type="spellEnd"/>
      <w:r w:rsidRPr="000A60DC">
        <w:rPr>
          <w:color w:val="0070C0"/>
        </w:rPr>
        <w:t xml:space="preserve"> </w:t>
      </w:r>
      <w:r>
        <w:t xml:space="preserve">device programming utility to program the </w:t>
      </w:r>
      <w:r w:rsidR="00A25C1A">
        <w:t>custom board</w:t>
      </w:r>
      <w:r w:rsidR="0036457D">
        <w:t xml:space="preserve"> </w:t>
      </w:r>
      <w:r>
        <w:t xml:space="preserve">with the bootloader and the soft Device, and finally, using the </w:t>
      </w:r>
      <w:proofErr w:type="spellStart"/>
      <w:r w:rsidR="007573DF" w:rsidRPr="007573DF">
        <w:rPr>
          <w:i/>
          <w:iCs/>
          <w:color w:val="0070C0"/>
        </w:rPr>
        <w:t>nRF</w:t>
      </w:r>
      <w:proofErr w:type="spellEnd"/>
      <w:r w:rsidR="007573DF" w:rsidRPr="007573DF">
        <w:rPr>
          <w:i/>
          <w:iCs/>
          <w:color w:val="0070C0"/>
        </w:rPr>
        <w:t xml:space="preserve"> Connect</w:t>
      </w:r>
      <w:r w:rsidR="007573DF" w:rsidRPr="007573DF">
        <w:rPr>
          <w:color w:val="0070C0"/>
        </w:rPr>
        <w:t xml:space="preserve"> </w:t>
      </w:r>
      <w:r w:rsidR="007573DF">
        <w:lastRenderedPageBreak/>
        <w:t xml:space="preserve">mobile app to program the device with the application firmware. </w:t>
      </w:r>
      <w:r w:rsidR="00BA1A42">
        <w:t>The custom board is required to have the nRF51 SoC’s SWD data and clock pins accessible.</w:t>
      </w:r>
    </w:p>
    <w:p w14:paraId="2FFC7032" w14:textId="49F47665" w:rsidR="005C44EA" w:rsidRDefault="005C44EA" w:rsidP="005C44EA">
      <w:pPr>
        <w:pStyle w:val="Heading1"/>
      </w:pPr>
      <w:bookmarkStart w:id="1" w:name="_Toc143534719"/>
      <w:r>
        <w:t>Hardware Setup</w:t>
      </w:r>
      <w:bookmarkEnd w:id="1"/>
    </w:p>
    <w:p w14:paraId="22A5F175" w14:textId="397055C3" w:rsidR="005C44EA" w:rsidRDefault="00534469" w:rsidP="005C44EA">
      <w:r>
        <w:t>The following hardware items are needed:</w:t>
      </w:r>
    </w:p>
    <w:p w14:paraId="0A73A5C0" w14:textId="11AA747E" w:rsidR="006C6C1F" w:rsidRDefault="006C6C1F" w:rsidP="00534469">
      <w:pPr>
        <w:pStyle w:val="ListParagraph"/>
        <w:numPr>
          <w:ilvl w:val="0"/>
          <w:numId w:val="11"/>
        </w:numPr>
        <w:rPr>
          <w:lang w:val="nl-NL"/>
        </w:rPr>
      </w:pPr>
      <w:r>
        <w:rPr>
          <w:lang w:val="nl-NL"/>
        </w:rPr>
        <w:t>3V3 power supply.</w:t>
      </w:r>
    </w:p>
    <w:p w14:paraId="28C4C644" w14:textId="149DF2AD" w:rsidR="00534469" w:rsidRDefault="00534469" w:rsidP="00534469">
      <w:pPr>
        <w:pStyle w:val="ListParagraph"/>
        <w:numPr>
          <w:ilvl w:val="0"/>
          <w:numId w:val="11"/>
        </w:numPr>
        <w:rPr>
          <w:lang w:val="nl-NL"/>
        </w:rPr>
      </w:pPr>
      <w:r w:rsidRPr="00534469">
        <w:rPr>
          <w:lang w:val="nl-NL"/>
        </w:rPr>
        <w:t>Segger J-Link in-circuit programmer/de</w:t>
      </w:r>
      <w:r>
        <w:rPr>
          <w:lang w:val="nl-NL"/>
        </w:rPr>
        <w:t>bugger.</w:t>
      </w:r>
    </w:p>
    <w:p w14:paraId="5351F131" w14:textId="25B7439B" w:rsidR="006C6C1F" w:rsidRDefault="006C6C1F" w:rsidP="00534469">
      <w:pPr>
        <w:pStyle w:val="ListParagraph"/>
        <w:numPr>
          <w:ilvl w:val="0"/>
          <w:numId w:val="11"/>
        </w:numPr>
        <w:rPr>
          <w:lang w:val="nl-NL"/>
        </w:rPr>
      </w:pPr>
      <w:r>
        <w:rPr>
          <w:lang w:val="nl-NL"/>
        </w:rPr>
        <w:t>iOS or Android device.</w:t>
      </w:r>
    </w:p>
    <w:p w14:paraId="5C8FC5BD" w14:textId="4DEEE0E5" w:rsidR="00755FC8" w:rsidRDefault="00755FC8" w:rsidP="00755FC8">
      <w:r w:rsidRPr="008D4EC7">
        <w:t xml:space="preserve">The </w:t>
      </w:r>
      <w:r>
        <w:t xml:space="preserve">wiring </w:t>
      </w:r>
      <w:r w:rsidRPr="008D4EC7">
        <w:t xml:space="preserve">diagram below </w:t>
      </w:r>
      <w:r>
        <w:t xml:space="preserve">shows how to connect together a power supply, the </w:t>
      </w:r>
      <w:r>
        <w:t>nRF51 custom board,</w:t>
      </w:r>
      <w:r>
        <w:t xml:space="preserve"> and the J-Link in-circuit programmer.</w:t>
      </w:r>
    </w:p>
    <w:p w14:paraId="4E299C8F" w14:textId="59DE772F" w:rsidR="00534469" w:rsidRPr="00755FC8" w:rsidRDefault="00755FC8" w:rsidP="00534469">
      <w:r w:rsidRPr="00755FC8">
        <w:drawing>
          <wp:inline distT="0" distB="0" distL="0" distR="0" wp14:anchorId="468F3D36" wp14:editId="1DE62852">
            <wp:extent cx="5943600" cy="3009265"/>
            <wp:effectExtent l="0" t="0" r="0" b="635"/>
            <wp:docPr id="888894180" name="Picture 1" descr="A diagram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894180" name="Picture 1" descr="A diagram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2C1CA" w14:textId="43F68FC6" w:rsidR="008D4EC7" w:rsidRPr="00755FC8" w:rsidRDefault="008D4EC7" w:rsidP="00755FC8"/>
    <w:p w14:paraId="00A0B94E" w14:textId="75FE94FE" w:rsidR="003D16A4" w:rsidRDefault="007573DF" w:rsidP="003D16A4">
      <w:pPr>
        <w:pStyle w:val="Heading1"/>
      </w:pPr>
      <w:bookmarkStart w:id="2" w:name="_Toc143534720"/>
      <w:r>
        <w:t>Software Setup</w:t>
      </w:r>
      <w:bookmarkEnd w:id="2"/>
    </w:p>
    <w:p w14:paraId="11A5C6F0" w14:textId="524B8F08" w:rsidR="007573DF" w:rsidRDefault="007573DF" w:rsidP="007573DF">
      <w:pPr>
        <w:pStyle w:val="Heading2"/>
      </w:pPr>
      <w:bookmarkStart w:id="3" w:name="_Toc143534721"/>
      <w:r>
        <w:t>NRFUTIL Installation</w:t>
      </w:r>
      <w:bookmarkEnd w:id="3"/>
    </w:p>
    <w:p w14:paraId="5559B951" w14:textId="17A7DB4B" w:rsidR="007573DF" w:rsidRDefault="007573DF" w:rsidP="007573DF">
      <w:r>
        <w:t>Follow the steps below to install the nrfutil.exe tool on an MS Windows PC:</w:t>
      </w:r>
    </w:p>
    <w:p w14:paraId="1EA1D38A" w14:textId="5B11E38D" w:rsidR="007573DF" w:rsidRDefault="007573DF" w:rsidP="007573DF">
      <w:pPr>
        <w:pStyle w:val="ListParagraph"/>
        <w:numPr>
          <w:ilvl w:val="0"/>
          <w:numId w:val="15"/>
        </w:numPr>
      </w:pPr>
      <w:r>
        <w:t xml:space="preserve">Go to </w:t>
      </w:r>
      <w:hyperlink r:id="rId9" w:history="1">
        <w:r w:rsidRPr="003C6011">
          <w:rPr>
            <w:rStyle w:val="Hyperlink"/>
          </w:rPr>
          <w:t>https://www.nordicsemi.com/Products/Development-tools/nrf-util</w:t>
        </w:r>
      </w:hyperlink>
    </w:p>
    <w:p w14:paraId="27462967" w14:textId="77777777" w:rsidR="007573DF" w:rsidRDefault="007573DF" w:rsidP="007573DF">
      <w:pPr>
        <w:pStyle w:val="ListParagraph"/>
        <w:numPr>
          <w:ilvl w:val="0"/>
          <w:numId w:val="15"/>
        </w:numPr>
      </w:pPr>
      <w:r>
        <w:t>Download the nrfutil.exe for Windows (x64).</w:t>
      </w:r>
    </w:p>
    <w:p w14:paraId="0D77052E" w14:textId="3FB07244" w:rsidR="007573DF" w:rsidRPr="007573DF" w:rsidRDefault="00BF4B2A" w:rsidP="007573DF">
      <w:pPr>
        <w:pStyle w:val="ListParagraph"/>
        <w:numPr>
          <w:ilvl w:val="0"/>
          <w:numId w:val="15"/>
        </w:numPr>
      </w:pPr>
      <w:r>
        <w:t xml:space="preserve">Create the folder </w:t>
      </w:r>
      <w:r w:rsidR="00BA1A42">
        <w:t xml:space="preserve">NRF51 </w:t>
      </w:r>
      <w:r>
        <w:t xml:space="preserve">in your Documents folder and copy </w:t>
      </w:r>
      <w:r w:rsidR="007573DF">
        <w:t xml:space="preserve">the file to the </w:t>
      </w:r>
      <w:r w:rsidR="00BA1A42">
        <w:t>NRF51</w:t>
      </w:r>
      <w:r w:rsidR="00BA1A42">
        <w:t xml:space="preserve"> </w:t>
      </w:r>
      <w:r w:rsidR="007573DF">
        <w:t>folder</w:t>
      </w:r>
      <w:r>
        <w:t>.</w:t>
      </w:r>
    </w:p>
    <w:p w14:paraId="5BA9C1FE" w14:textId="190148EB" w:rsidR="007573DF" w:rsidRDefault="007573DF" w:rsidP="007573DF">
      <w:pPr>
        <w:pStyle w:val="Heading2"/>
      </w:pPr>
      <w:bookmarkStart w:id="4" w:name="_Toc143534722"/>
      <w:r>
        <w:t xml:space="preserve">NRF MERGEHEX </w:t>
      </w:r>
      <w:r w:rsidR="00BF4B2A">
        <w:t xml:space="preserve">&amp; NRFJPROG </w:t>
      </w:r>
      <w:r>
        <w:t>Installation</w:t>
      </w:r>
      <w:bookmarkEnd w:id="4"/>
    </w:p>
    <w:p w14:paraId="54438153" w14:textId="73261C73" w:rsidR="007573DF" w:rsidRDefault="007573DF" w:rsidP="007573DF">
      <w:r>
        <w:t>Follow the steps below to install the mergehex.exe tool on an MS Windows PC:</w:t>
      </w:r>
    </w:p>
    <w:p w14:paraId="1DA5F3C2" w14:textId="77777777" w:rsidR="00BF4B2A" w:rsidRDefault="00BF4B2A" w:rsidP="00BF4B2A">
      <w:pPr>
        <w:pStyle w:val="ListParagraph"/>
        <w:numPr>
          <w:ilvl w:val="0"/>
          <w:numId w:val="16"/>
        </w:numPr>
      </w:pPr>
      <w:r>
        <w:t xml:space="preserve">Go to </w:t>
      </w:r>
      <w:hyperlink r:id="rId10" w:history="1">
        <w:r w:rsidRPr="00F16800">
          <w:rPr>
            <w:rStyle w:val="Hyperlink"/>
            <w:i/>
            <w:iCs/>
          </w:rPr>
          <w:t>https://www.nordicsemi.com/Products/Development-tools/nrf-command-line-tools/download</w:t>
        </w:r>
      </w:hyperlink>
    </w:p>
    <w:p w14:paraId="49E80C81" w14:textId="08F36A7B" w:rsidR="00BF4B2A" w:rsidRDefault="00BF4B2A" w:rsidP="00BF4B2A">
      <w:pPr>
        <w:pStyle w:val="ListParagraph"/>
        <w:numPr>
          <w:ilvl w:val="0"/>
          <w:numId w:val="4"/>
        </w:numPr>
      </w:pPr>
      <w:r>
        <w:lastRenderedPageBreak/>
        <w:t xml:space="preserve">Download the latest version of the </w:t>
      </w:r>
      <w:proofErr w:type="spellStart"/>
      <w:r w:rsidRPr="00F16800">
        <w:rPr>
          <w:i/>
          <w:iCs/>
        </w:rPr>
        <w:t>nRF</w:t>
      </w:r>
      <w:proofErr w:type="spellEnd"/>
      <w:r w:rsidRPr="00F16800">
        <w:rPr>
          <w:i/>
          <w:iCs/>
        </w:rPr>
        <w:t>-Command-Line-Tools</w:t>
      </w:r>
      <w:r>
        <w:t>.</w:t>
      </w:r>
    </w:p>
    <w:p w14:paraId="2BBAB037" w14:textId="66348C33" w:rsidR="00BF4B2A" w:rsidRDefault="00BF4B2A" w:rsidP="007573DF">
      <w:pPr>
        <w:pStyle w:val="ListParagraph"/>
        <w:numPr>
          <w:ilvl w:val="0"/>
          <w:numId w:val="16"/>
        </w:numPr>
      </w:pPr>
      <w:r>
        <w:t>and launch it.</w:t>
      </w:r>
    </w:p>
    <w:p w14:paraId="673DF0BA" w14:textId="7123DA37" w:rsidR="00BF4B2A" w:rsidRDefault="00BF4B2A" w:rsidP="007573DF">
      <w:pPr>
        <w:pStyle w:val="ListParagraph"/>
        <w:numPr>
          <w:ilvl w:val="0"/>
          <w:numId w:val="16"/>
        </w:numPr>
      </w:pPr>
      <w:r>
        <w:t xml:space="preserve">Select installation of </w:t>
      </w:r>
      <w:proofErr w:type="spellStart"/>
      <w:r>
        <w:t>nrfjprog</w:t>
      </w:r>
      <w:proofErr w:type="spellEnd"/>
      <w:r>
        <w:t xml:space="preserve"> and </w:t>
      </w:r>
      <w:proofErr w:type="spellStart"/>
      <w:r>
        <w:t>mergehex</w:t>
      </w:r>
      <w:proofErr w:type="spellEnd"/>
      <w:r>
        <w:t xml:space="preserve"> from the installation option list.</w:t>
      </w:r>
    </w:p>
    <w:p w14:paraId="2644988E" w14:textId="64F52D2B" w:rsidR="00BF4B2A" w:rsidRDefault="00BF4B2A" w:rsidP="00BF4B2A">
      <w:pPr>
        <w:pStyle w:val="ListParagraph"/>
        <w:numPr>
          <w:ilvl w:val="0"/>
          <w:numId w:val="4"/>
        </w:numPr>
      </w:pPr>
      <w:r>
        <w:t xml:space="preserve">The nrfjprog.exe tool will be installed in the </w:t>
      </w:r>
      <w:r w:rsidRPr="00F16800">
        <w:rPr>
          <w:i/>
          <w:iCs/>
        </w:rPr>
        <w:t>C:\Program Files\Nordic Semiconductor\</w:t>
      </w:r>
      <w:proofErr w:type="spellStart"/>
      <w:r w:rsidRPr="00F16800">
        <w:rPr>
          <w:i/>
          <w:iCs/>
        </w:rPr>
        <w:t>nrf</w:t>
      </w:r>
      <w:proofErr w:type="spellEnd"/>
      <w:r w:rsidRPr="00F16800">
        <w:rPr>
          <w:i/>
          <w:iCs/>
        </w:rPr>
        <w:t>-command-line-tools\bin folder</w:t>
      </w:r>
      <w:r>
        <w:t xml:space="preserve"> and can only be run from this folder.</w:t>
      </w:r>
    </w:p>
    <w:p w14:paraId="0BB2F147" w14:textId="313D61A4" w:rsidR="00BF4B2A" w:rsidRDefault="00BF4B2A" w:rsidP="007573DF">
      <w:pPr>
        <w:pStyle w:val="ListParagraph"/>
        <w:numPr>
          <w:ilvl w:val="0"/>
          <w:numId w:val="16"/>
        </w:numPr>
      </w:pPr>
      <w:r>
        <w:t xml:space="preserve">Copy the mergehex.exe utility to the </w:t>
      </w:r>
      <w:r w:rsidR="00BA1A42">
        <w:t>NRF</w:t>
      </w:r>
      <w:r w:rsidR="00BA1A42">
        <w:t>51</w:t>
      </w:r>
      <w:r w:rsidR="00BA1A42">
        <w:t xml:space="preserve"> </w:t>
      </w:r>
      <w:r>
        <w:t xml:space="preserve">folder in your Documents folder. </w:t>
      </w:r>
    </w:p>
    <w:p w14:paraId="50D57FC5" w14:textId="07CF31A7" w:rsidR="00505F0B" w:rsidRDefault="00505F0B" w:rsidP="00505F0B">
      <w:pPr>
        <w:pStyle w:val="Heading2"/>
      </w:pPr>
      <w:bookmarkStart w:id="5" w:name="_Toc143534723"/>
      <w:r>
        <w:t xml:space="preserve">NRF CONNECT </w:t>
      </w:r>
      <w:r w:rsidR="00BF4B2A">
        <w:t xml:space="preserve">Mobile </w:t>
      </w:r>
      <w:r>
        <w:t>App Installation</w:t>
      </w:r>
      <w:bookmarkEnd w:id="5"/>
    </w:p>
    <w:p w14:paraId="488A076C" w14:textId="513292E4" w:rsidR="00505F0B" w:rsidRDefault="00505F0B" w:rsidP="00505F0B">
      <w:r>
        <w:t xml:space="preserve">Follow the steps here below to install the </w:t>
      </w:r>
      <w:proofErr w:type="spellStart"/>
      <w:r>
        <w:t>nRF</w:t>
      </w:r>
      <w:proofErr w:type="spellEnd"/>
      <w:r>
        <w:t xml:space="preserve"> Connect</w:t>
      </w:r>
      <w:r w:rsidR="00BF4B2A">
        <w:t xml:space="preserve"> iOS or Android mobile</w:t>
      </w:r>
      <w:r>
        <w:t xml:space="preserve"> ap</w:t>
      </w:r>
      <w:r w:rsidR="00BF4B2A">
        <w:t>p</w:t>
      </w:r>
      <w:r>
        <w:t>:</w:t>
      </w:r>
    </w:p>
    <w:p w14:paraId="471E4DCD" w14:textId="5BB0F3E2" w:rsidR="00505F0B" w:rsidRDefault="00505F0B" w:rsidP="00505F0B">
      <w:pPr>
        <w:pStyle w:val="ListParagraph"/>
        <w:numPr>
          <w:ilvl w:val="0"/>
          <w:numId w:val="9"/>
        </w:numPr>
      </w:pPr>
      <w:r>
        <w:t xml:space="preserve">Search for the </w:t>
      </w:r>
      <w:proofErr w:type="spellStart"/>
      <w:r>
        <w:t>nRF</w:t>
      </w:r>
      <w:proofErr w:type="spellEnd"/>
      <w:r>
        <w:t xml:space="preserve"> Connect app in the Apple App Store or the Google Play Store.</w:t>
      </w:r>
    </w:p>
    <w:p w14:paraId="2413D52E" w14:textId="075A961E" w:rsidR="00505F0B" w:rsidRDefault="00505F0B" w:rsidP="00505F0B">
      <w:pPr>
        <w:pStyle w:val="ListParagraph"/>
        <w:numPr>
          <w:ilvl w:val="0"/>
          <w:numId w:val="9"/>
        </w:numPr>
      </w:pPr>
      <w:r>
        <w:t>Install it.</w:t>
      </w:r>
    </w:p>
    <w:p w14:paraId="3B002590" w14:textId="329A7361" w:rsidR="003D16A4" w:rsidRDefault="00F24C7C" w:rsidP="00F24C7C">
      <w:pPr>
        <w:pStyle w:val="Heading1"/>
      </w:pPr>
      <w:bookmarkStart w:id="6" w:name="_Toc143534724"/>
      <w:r>
        <w:t>Script Creation</w:t>
      </w:r>
      <w:bookmarkEnd w:id="6"/>
    </w:p>
    <w:p w14:paraId="7D11C81B" w14:textId="5990D906" w:rsidR="00BF4B2A" w:rsidRDefault="00BF4B2A" w:rsidP="00BF4B2A">
      <w:pPr>
        <w:pStyle w:val="Heading2"/>
      </w:pPr>
      <w:bookmarkStart w:id="7" w:name="_Toc143534725"/>
      <w:r>
        <w:t>Exclusive PC Use Script Creation</w:t>
      </w:r>
      <w:bookmarkEnd w:id="7"/>
    </w:p>
    <w:p w14:paraId="0BBE55C8" w14:textId="6EDC2EE9" w:rsidR="00BF4B2A" w:rsidRDefault="0010787A" w:rsidP="00BF4B2A">
      <w:r>
        <w:t>Two scripts are required for this use case. The first script will combine the Follow the steps here below for this use case:</w:t>
      </w:r>
    </w:p>
    <w:p w14:paraId="1C692226" w14:textId="77777777" w:rsidR="0010787A" w:rsidRDefault="0010787A" w:rsidP="0010787A">
      <w:pPr>
        <w:pStyle w:val="ListParagraph"/>
        <w:numPr>
          <w:ilvl w:val="0"/>
          <w:numId w:val="5"/>
        </w:numPr>
      </w:pPr>
      <w:r>
        <w:t xml:space="preserve">Open a new file in </w:t>
      </w:r>
      <w:proofErr w:type="spellStart"/>
      <w:r>
        <w:t>NotePad</w:t>
      </w:r>
      <w:proofErr w:type="spellEnd"/>
      <w:r>
        <w:t>++</w:t>
      </w:r>
    </w:p>
    <w:p w14:paraId="144EEC9D" w14:textId="1946BA4F" w:rsidR="0010787A" w:rsidRDefault="0010787A" w:rsidP="0010787A">
      <w:pPr>
        <w:pStyle w:val="ListParagraph"/>
        <w:numPr>
          <w:ilvl w:val="0"/>
          <w:numId w:val="5"/>
        </w:numPr>
      </w:pPr>
      <w:r>
        <w:t xml:space="preserve">Copy the following 4 lines into </w:t>
      </w:r>
      <w:proofErr w:type="spellStart"/>
      <w:r>
        <w:t>NotePad</w:t>
      </w:r>
      <w:proofErr w:type="spellEnd"/>
      <w:r>
        <w:t>++:</w:t>
      </w:r>
    </w:p>
    <w:p w14:paraId="7FA69EED" w14:textId="741928A4" w:rsidR="0010787A" w:rsidRDefault="0010787A" w:rsidP="0010787A">
      <w:pPr>
        <w:ind w:left="900"/>
        <w:rPr>
          <w:i/>
          <w:iCs/>
          <w:sz w:val="20"/>
          <w:szCs w:val="20"/>
        </w:rPr>
      </w:pPr>
      <w:r w:rsidRPr="0010787A">
        <w:rPr>
          <w:i/>
          <w:iCs/>
          <w:sz w:val="20"/>
          <w:szCs w:val="20"/>
        </w:rPr>
        <w:t xml:space="preserve">nrfutil.exe settings generate --family NRF52 --application ble_app_buttonless_dfu_pca10040_s132.hex --application-version </w:t>
      </w:r>
      <w:r w:rsidRPr="00983E9B">
        <w:rPr>
          <w:i/>
          <w:iCs/>
          <w:sz w:val="20"/>
          <w:szCs w:val="20"/>
          <w:highlight w:val="cyan"/>
        </w:rPr>
        <w:t>23080702</w:t>
      </w:r>
      <w:r w:rsidRPr="0010787A">
        <w:rPr>
          <w:i/>
          <w:iCs/>
          <w:sz w:val="20"/>
          <w:szCs w:val="20"/>
        </w:rPr>
        <w:t xml:space="preserve"> --bootloader-version </w:t>
      </w:r>
      <w:r w:rsidRPr="0010787A">
        <w:rPr>
          <w:i/>
          <w:iCs/>
          <w:sz w:val="20"/>
          <w:szCs w:val="20"/>
          <w:highlight w:val="yellow"/>
        </w:rPr>
        <w:t>1</w:t>
      </w:r>
      <w:r w:rsidRPr="0010787A">
        <w:rPr>
          <w:i/>
          <w:iCs/>
          <w:sz w:val="20"/>
          <w:szCs w:val="20"/>
        </w:rPr>
        <w:t xml:space="preserve"> --bl-settings-version </w:t>
      </w:r>
      <w:r w:rsidRPr="0010787A">
        <w:rPr>
          <w:i/>
          <w:iCs/>
          <w:sz w:val="20"/>
          <w:szCs w:val="20"/>
          <w:highlight w:val="yellow"/>
        </w:rPr>
        <w:t>1</w:t>
      </w:r>
      <w:r w:rsidRPr="0010787A">
        <w:rPr>
          <w:i/>
          <w:iCs/>
          <w:sz w:val="20"/>
          <w:szCs w:val="20"/>
        </w:rPr>
        <w:t xml:space="preserve"> </w:t>
      </w:r>
      <w:proofErr w:type="spellStart"/>
      <w:r w:rsidRPr="0010787A">
        <w:rPr>
          <w:i/>
          <w:iCs/>
          <w:sz w:val="20"/>
          <w:szCs w:val="20"/>
          <w:highlight w:val="yellow"/>
        </w:rPr>
        <w:t>settings.hex</w:t>
      </w:r>
      <w:proofErr w:type="spellEnd"/>
    </w:p>
    <w:p w14:paraId="04F1DE39" w14:textId="043920CE" w:rsidR="0010787A" w:rsidRPr="0010787A" w:rsidRDefault="0010787A" w:rsidP="0010787A">
      <w:pPr>
        <w:ind w:left="900"/>
        <w:rPr>
          <w:i/>
          <w:iCs/>
          <w:sz w:val="20"/>
          <w:szCs w:val="20"/>
        </w:rPr>
      </w:pPr>
      <w:r w:rsidRPr="0010787A">
        <w:rPr>
          <w:i/>
          <w:iCs/>
          <w:sz w:val="20"/>
          <w:szCs w:val="20"/>
        </w:rPr>
        <w:t>C:\Program Files\Nordic Semiconductor"\</w:t>
      </w:r>
      <w:proofErr w:type="spellStart"/>
      <w:r w:rsidRPr="0010787A">
        <w:rPr>
          <w:i/>
          <w:iCs/>
          <w:sz w:val="20"/>
          <w:szCs w:val="20"/>
        </w:rPr>
        <w:t>nrf</w:t>
      </w:r>
      <w:proofErr w:type="spellEnd"/>
      <w:r w:rsidRPr="0010787A">
        <w:rPr>
          <w:i/>
          <w:iCs/>
          <w:sz w:val="20"/>
          <w:szCs w:val="20"/>
        </w:rPr>
        <w:t>-command-line-tools\bin\</w:t>
      </w:r>
      <w:proofErr w:type="spellStart"/>
      <w:r w:rsidRPr="0010787A">
        <w:rPr>
          <w:i/>
          <w:iCs/>
          <w:sz w:val="20"/>
          <w:szCs w:val="20"/>
        </w:rPr>
        <w:t>mergehex</w:t>
      </w:r>
      <w:proofErr w:type="spellEnd"/>
      <w:r w:rsidRPr="0010787A">
        <w:rPr>
          <w:i/>
          <w:iCs/>
          <w:sz w:val="20"/>
          <w:szCs w:val="20"/>
        </w:rPr>
        <w:t xml:space="preserve"> --merge s132_nrf52_6.1.1_softdevice.hex secure_bootloader_ble_s132_pca10040.hex ble_app_buttonless_dfu_pca10040_s132.hex </w:t>
      </w:r>
      <w:proofErr w:type="spellStart"/>
      <w:r w:rsidRPr="0010787A">
        <w:rPr>
          <w:i/>
          <w:iCs/>
          <w:sz w:val="20"/>
          <w:szCs w:val="20"/>
        </w:rPr>
        <w:t>settings.hex</w:t>
      </w:r>
      <w:proofErr w:type="spellEnd"/>
      <w:r w:rsidRPr="0010787A">
        <w:rPr>
          <w:i/>
          <w:iCs/>
          <w:sz w:val="20"/>
          <w:szCs w:val="20"/>
        </w:rPr>
        <w:t xml:space="preserve"> -o </w:t>
      </w:r>
      <w:proofErr w:type="spellStart"/>
      <w:r w:rsidRPr="0010787A">
        <w:rPr>
          <w:i/>
          <w:iCs/>
          <w:sz w:val="20"/>
          <w:szCs w:val="20"/>
        </w:rPr>
        <w:t>all.hex</w:t>
      </w:r>
      <w:proofErr w:type="spellEnd"/>
      <w:r w:rsidRPr="0010787A">
        <w:rPr>
          <w:i/>
          <w:iCs/>
          <w:sz w:val="20"/>
          <w:szCs w:val="20"/>
        </w:rPr>
        <w:t xml:space="preserve"> </w:t>
      </w:r>
    </w:p>
    <w:p w14:paraId="4DE6D905" w14:textId="1EAC30D1" w:rsidR="0010787A" w:rsidRPr="0010787A" w:rsidRDefault="0010787A" w:rsidP="0010787A">
      <w:pPr>
        <w:ind w:left="900"/>
        <w:rPr>
          <w:i/>
          <w:iCs/>
          <w:sz w:val="20"/>
          <w:szCs w:val="20"/>
        </w:rPr>
      </w:pPr>
      <w:r w:rsidRPr="0010787A">
        <w:rPr>
          <w:i/>
          <w:iCs/>
          <w:sz w:val="20"/>
          <w:szCs w:val="20"/>
        </w:rPr>
        <w:t>C:\Program Files\Nordic Semiconductor"\</w:t>
      </w:r>
      <w:proofErr w:type="spellStart"/>
      <w:r w:rsidRPr="0010787A">
        <w:rPr>
          <w:i/>
          <w:iCs/>
          <w:sz w:val="20"/>
          <w:szCs w:val="20"/>
        </w:rPr>
        <w:t>nrf</w:t>
      </w:r>
      <w:proofErr w:type="spellEnd"/>
      <w:r w:rsidRPr="0010787A">
        <w:rPr>
          <w:i/>
          <w:iCs/>
          <w:sz w:val="20"/>
          <w:szCs w:val="20"/>
        </w:rPr>
        <w:t>-command-line-tools\bin\</w:t>
      </w:r>
      <w:proofErr w:type="spellStart"/>
      <w:r w:rsidRPr="0010787A">
        <w:rPr>
          <w:i/>
          <w:iCs/>
          <w:sz w:val="20"/>
          <w:szCs w:val="20"/>
        </w:rPr>
        <w:t>nrfjprog</w:t>
      </w:r>
      <w:proofErr w:type="spellEnd"/>
      <w:r w:rsidRPr="0010787A">
        <w:rPr>
          <w:i/>
          <w:iCs/>
          <w:sz w:val="20"/>
          <w:szCs w:val="20"/>
        </w:rPr>
        <w:t xml:space="preserve"> --family nRF52 --</w:t>
      </w:r>
      <w:proofErr w:type="spellStart"/>
      <w:r w:rsidRPr="0010787A">
        <w:rPr>
          <w:i/>
          <w:iCs/>
          <w:sz w:val="20"/>
          <w:szCs w:val="20"/>
        </w:rPr>
        <w:t>eraseall</w:t>
      </w:r>
      <w:proofErr w:type="spellEnd"/>
    </w:p>
    <w:p w14:paraId="40D2B8D0" w14:textId="60235F65" w:rsidR="0010787A" w:rsidRDefault="0010787A" w:rsidP="0010787A">
      <w:pPr>
        <w:ind w:left="900"/>
        <w:rPr>
          <w:i/>
          <w:iCs/>
          <w:sz w:val="20"/>
          <w:szCs w:val="20"/>
        </w:rPr>
      </w:pPr>
      <w:r w:rsidRPr="0010787A">
        <w:rPr>
          <w:i/>
          <w:iCs/>
          <w:sz w:val="20"/>
          <w:szCs w:val="20"/>
        </w:rPr>
        <w:t>C:\Program Files\Nordic Semiconductor"\</w:t>
      </w:r>
      <w:proofErr w:type="spellStart"/>
      <w:r w:rsidRPr="0010787A">
        <w:rPr>
          <w:i/>
          <w:iCs/>
          <w:sz w:val="20"/>
          <w:szCs w:val="20"/>
        </w:rPr>
        <w:t>nrf</w:t>
      </w:r>
      <w:proofErr w:type="spellEnd"/>
      <w:r w:rsidRPr="0010787A">
        <w:rPr>
          <w:i/>
          <w:iCs/>
          <w:sz w:val="20"/>
          <w:szCs w:val="20"/>
        </w:rPr>
        <w:t>-command-line-tools\bin\</w:t>
      </w:r>
      <w:proofErr w:type="spellStart"/>
      <w:r w:rsidRPr="0010787A">
        <w:rPr>
          <w:i/>
          <w:iCs/>
          <w:sz w:val="20"/>
          <w:szCs w:val="20"/>
        </w:rPr>
        <w:t>nrfjprog</w:t>
      </w:r>
      <w:proofErr w:type="spellEnd"/>
      <w:r w:rsidRPr="0010787A">
        <w:rPr>
          <w:i/>
          <w:iCs/>
          <w:sz w:val="20"/>
          <w:szCs w:val="20"/>
        </w:rPr>
        <w:t xml:space="preserve"> --family nrf52 --program </w:t>
      </w:r>
      <w:proofErr w:type="spellStart"/>
      <w:r w:rsidRPr="0010787A">
        <w:rPr>
          <w:i/>
          <w:iCs/>
          <w:sz w:val="20"/>
          <w:szCs w:val="20"/>
        </w:rPr>
        <w:t>all.hex</w:t>
      </w:r>
      <w:proofErr w:type="spellEnd"/>
      <w:r w:rsidRPr="0010787A">
        <w:rPr>
          <w:i/>
          <w:iCs/>
          <w:sz w:val="20"/>
          <w:szCs w:val="20"/>
        </w:rPr>
        <w:t xml:space="preserve"> --verify </w:t>
      </w:r>
      <w:r w:rsidR="00E91344">
        <w:rPr>
          <w:i/>
          <w:iCs/>
          <w:sz w:val="20"/>
          <w:szCs w:val="20"/>
        </w:rPr>
        <w:t>–</w:t>
      </w:r>
      <w:r w:rsidRPr="0010787A">
        <w:rPr>
          <w:i/>
          <w:iCs/>
          <w:sz w:val="20"/>
          <w:szCs w:val="20"/>
        </w:rPr>
        <w:t>reset</w:t>
      </w:r>
    </w:p>
    <w:p w14:paraId="4C1B9659" w14:textId="5735E2C7" w:rsidR="00E91344" w:rsidRPr="00BA1A42" w:rsidRDefault="00E91344" w:rsidP="00BA1A42">
      <w:pPr>
        <w:pStyle w:val="ListParagraph"/>
        <w:numPr>
          <w:ilvl w:val="0"/>
          <w:numId w:val="5"/>
        </w:numPr>
      </w:pPr>
      <w:r>
        <w:t xml:space="preserve">Save the file as </w:t>
      </w:r>
      <w:r w:rsidR="00BA1A42">
        <w:t>NRF</w:t>
      </w:r>
      <w:r w:rsidR="00BA1A42">
        <w:t>51</w:t>
      </w:r>
      <w:r>
        <w:rPr>
          <w:i/>
          <w:iCs/>
        </w:rPr>
        <w:t>/</w:t>
      </w:r>
      <w:r w:rsidR="00BA1A42">
        <w:rPr>
          <w:i/>
          <w:iCs/>
        </w:rPr>
        <w:t>nRF51</w:t>
      </w:r>
      <w:r>
        <w:rPr>
          <w:i/>
          <w:iCs/>
        </w:rPr>
        <w:t>-programming.bat</w:t>
      </w:r>
      <w:r>
        <w:t>.</w:t>
      </w:r>
    </w:p>
    <w:p w14:paraId="6CD2731B" w14:textId="44CF81FF" w:rsidR="0010787A" w:rsidRDefault="0010787A" w:rsidP="00BF4B2A">
      <w:r>
        <w:t xml:space="preserve">The first line will create the bootloader </w:t>
      </w:r>
      <w:r w:rsidR="00983E9B">
        <w:t xml:space="preserve">version page. The items highlighted in yellow can be chosen somewhat arbitrary. The application version in blue highlight should be set to the same version as recorded in the </w:t>
      </w:r>
      <w:proofErr w:type="spellStart"/>
      <w:r w:rsidR="00983E9B">
        <w:t>version.h</w:t>
      </w:r>
      <w:proofErr w:type="spellEnd"/>
      <w:r w:rsidR="00983E9B">
        <w:t xml:space="preserve"> file in the application f/w source code.</w:t>
      </w:r>
    </w:p>
    <w:p w14:paraId="522721D1" w14:textId="085CD7E0" w:rsidR="0010787A" w:rsidRPr="00E91344" w:rsidRDefault="0010787A" w:rsidP="00BF4B2A">
      <w:pPr>
        <w:rPr>
          <w:b/>
          <w:bCs/>
        </w:rPr>
      </w:pPr>
      <w:r w:rsidRPr="00E91344">
        <w:rPr>
          <w:b/>
          <w:bCs/>
        </w:rPr>
        <w:t>References:</w:t>
      </w:r>
    </w:p>
    <w:p w14:paraId="59F35131" w14:textId="412B5AD9" w:rsidR="0010787A" w:rsidRDefault="00983E9B" w:rsidP="0010787A">
      <w:pPr>
        <w:pStyle w:val="ListParagraph"/>
        <w:numPr>
          <w:ilvl w:val="0"/>
          <w:numId w:val="17"/>
        </w:numPr>
      </w:pPr>
      <w:r>
        <w:t xml:space="preserve">Creating a bootloader settings file: </w:t>
      </w:r>
      <w:hyperlink r:id="rId11" w:history="1">
        <w:r w:rsidRPr="003C6011">
          <w:rPr>
            <w:rStyle w:val="Hyperlink"/>
          </w:rPr>
          <w:t>https://infocenter.nordicsemi.com/index.jsp?topic=%2Fug_nrfutil%2FUG%2Fnrfutil%2Fnrfutil_settings_generate_display.html</w:t>
        </w:r>
      </w:hyperlink>
    </w:p>
    <w:p w14:paraId="110EAE10" w14:textId="3A9B0F41" w:rsidR="00983E9B" w:rsidRDefault="00983E9B" w:rsidP="0010787A">
      <w:pPr>
        <w:pStyle w:val="ListParagraph"/>
        <w:numPr>
          <w:ilvl w:val="0"/>
          <w:numId w:val="17"/>
        </w:numPr>
      </w:pPr>
      <w:r>
        <w:t xml:space="preserve">Merging hex files with </w:t>
      </w:r>
      <w:proofErr w:type="spellStart"/>
      <w:r>
        <w:t>mergehex</w:t>
      </w:r>
      <w:proofErr w:type="spellEnd"/>
      <w:r>
        <w:t xml:space="preserve">: </w:t>
      </w:r>
      <w:hyperlink r:id="rId12" w:history="1">
        <w:r w:rsidRPr="003C6011">
          <w:rPr>
            <w:rStyle w:val="Hyperlink"/>
          </w:rPr>
          <w:t>https://infocenter.nordicsemi.com/index.jsp?topic=%2Fug_nrf_cltools%2FUG%2Fcltools%2Fnrf_command_line_tools_lpage.html</w:t>
        </w:r>
      </w:hyperlink>
      <w:r>
        <w:t xml:space="preserve"> </w:t>
      </w:r>
    </w:p>
    <w:p w14:paraId="49C70E5B" w14:textId="4D5502C7" w:rsidR="00983E9B" w:rsidRDefault="00E91344" w:rsidP="0010787A">
      <w:pPr>
        <w:pStyle w:val="ListParagraph"/>
        <w:numPr>
          <w:ilvl w:val="0"/>
          <w:numId w:val="17"/>
        </w:numPr>
      </w:pPr>
      <w:r>
        <w:lastRenderedPageBreak/>
        <w:t xml:space="preserve">Programming Nordic Semi SoCs with </w:t>
      </w:r>
      <w:proofErr w:type="spellStart"/>
      <w:r>
        <w:t>nrfjprog</w:t>
      </w:r>
      <w:proofErr w:type="spellEnd"/>
      <w:r>
        <w:t xml:space="preserve">: </w:t>
      </w:r>
      <w:hyperlink r:id="rId13" w:history="1">
        <w:r w:rsidRPr="003C6011">
          <w:rPr>
            <w:rStyle w:val="Hyperlink"/>
          </w:rPr>
          <w:t>https://infocenter.nordicsemi.com/index.jsp?topic=%2Fug_nrf_cltools%2FUG%2Fcltools%2Fnrf_command_line_tools_lpage.html</w:t>
        </w:r>
      </w:hyperlink>
      <w:r>
        <w:t xml:space="preserve"> </w:t>
      </w:r>
    </w:p>
    <w:p w14:paraId="794BCC00" w14:textId="570B6729" w:rsidR="00BF4B2A" w:rsidRPr="00BF4B2A" w:rsidRDefault="00BF4B2A" w:rsidP="0010787A">
      <w:pPr>
        <w:pStyle w:val="Heading2"/>
      </w:pPr>
      <w:bookmarkStart w:id="8" w:name="_Toc143534726"/>
      <w:r>
        <w:t xml:space="preserve">PC and Mobile Device </w:t>
      </w:r>
      <w:r w:rsidR="0010787A">
        <w:t>Use Script Creation</w:t>
      </w:r>
      <w:bookmarkEnd w:id="8"/>
    </w:p>
    <w:p w14:paraId="4BA47073" w14:textId="77777777" w:rsidR="002D21C7" w:rsidRDefault="002D21C7" w:rsidP="002D21C7">
      <w:pPr>
        <w:pStyle w:val="Heading3"/>
      </w:pPr>
      <w:bookmarkStart w:id="9" w:name="_Toc143534727"/>
      <w:r>
        <w:t>Bootloader &amp; Soft Device Hex File Merge Script</w:t>
      </w:r>
      <w:bookmarkEnd w:id="9"/>
    </w:p>
    <w:p w14:paraId="6471A043" w14:textId="1A3DB062" w:rsidR="00A750E8" w:rsidRDefault="00A750E8" w:rsidP="00F24C7C">
      <w:r>
        <w:t>Follow the steps here below:</w:t>
      </w:r>
    </w:p>
    <w:p w14:paraId="5AF0A78F" w14:textId="77777777" w:rsidR="00A750E8" w:rsidRDefault="00A750E8" w:rsidP="002D21C7">
      <w:pPr>
        <w:pStyle w:val="ListParagraph"/>
        <w:numPr>
          <w:ilvl w:val="0"/>
          <w:numId w:val="21"/>
        </w:numPr>
      </w:pPr>
      <w:r>
        <w:t xml:space="preserve">Open a new file in </w:t>
      </w:r>
      <w:proofErr w:type="spellStart"/>
      <w:r>
        <w:t>NotePad</w:t>
      </w:r>
      <w:proofErr w:type="spellEnd"/>
      <w:r>
        <w:t>++</w:t>
      </w:r>
    </w:p>
    <w:p w14:paraId="44EDBE06" w14:textId="77777777" w:rsidR="00A750E8" w:rsidRDefault="00A750E8" w:rsidP="002D21C7">
      <w:pPr>
        <w:pStyle w:val="ListParagraph"/>
        <w:numPr>
          <w:ilvl w:val="0"/>
          <w:numId w:val="21"/>
        </w:numPr>
      </w:pPr>
      <w:r>
        <w:t xml:space="preserve">Copy the following two lines into </w:t>
      </w:r>
      <w:proofErr w:type="spellStart"/>
      <w:r>
        <w:t>NotePad</w:t>
      </w:r>
      <w:proofErr w:type="spellEnd"/>
      <w:r>
        <w:t>++:</w:t>
      </w:r>
    </w:p>
    <w:p w14:paraId="0E8E6AEC" w14:textId="77777777" w:rsidR="00A750E8" w:rsidRPr="00A750E8" w:rsidRDefault="00A750E8" w:rsidP="00A750E8">
      <w:pPr>
        <w:ind w:left="900"/>
        <w:rPr>
          <w:i/>
          <w:iCs/>
          <w:sz w:val="20"/>
          <w:szCs w:val="20"/>
        </w:rPr>
      </w:pPr>
      <w:r w:rsidRPr="00A750E8">
        <w:rPr>
          <w:i/>
          <w:iCs/>
          <w:sz w:val="20"/>
          <w:szCs w:val="20"/>
        </w:rPr>
        <w:t>"C:\Program Files\Nordic Semiconductor"\</w:t>
      </w:r>
      <w:proofErr w:type="spellStart"/>
      <w:r w:rsidRPr="00A750E8">
        <w:rPr>
          <w:i/>
          <w:iCs/>
          <w:sz w:val="20"/>
          <w:szCs w:val="20"/>
        </w:rPr>
        <w:t>nrf</w:t>
      </w:r>
      <w:proofErr w:type="spellEnd"/>
      <w:r w:rsidRPr="00A750E8">
        <w:rPr>
          <w:i/>
          <w:iCs/>
          <w:sz w:val="20"/>
          <w:szCs w:val="20"/>
        </w:rPr>
        <w:t>-command-line-tools\bin\</w:t>
      </w:r>
      <w:proofErr w:type="spellStart"/>
      <w:r w:rsidRPr="00A750E8">
        <w:rPr>
          <w:i/>
          <w:iCs/>
          <w:sz w:val="20"/>
          <w:szCs w:val="20"/>
        </w:rPr>
        <w:t>nrfjprog</w:t>
      </w:r>
      <w:proofErr w:type="spellEnd"/>
      <w:r w:rsidRPr="00A750E8">
        <w:rPr>
          <w:i/>
          <w:iCs/>
          <w:sz w:val="20"/>
          <w:szCs w:val="20"/>
        </w:rPr>
        <w:t xml:space="preserve"> --family nRF52 --</w:t>
      </w:r>
      <w:proofErr w:type="spellStart"/>
      <w:r w:rsidRPr="00A750E8">
        <w:rPr>
          <w:i/>
          <w:iCs/>
          <w:sz w:val="20"/>
          <w:szCs w:val="20"/>
        </w:rPr>
        <w:t>eraseall</w:t>
      </w:r>
      <w:proofErr w:type="spellEnd"/>
    </w:p>
    <w:p w14:paraId="72E61C9F" w14:textId="08A88F8B" w:rsidR="00A750E8" w:rsidRPr="00A750E8" w:rsidRDefault="00A750E8" w:rsidP="00A750E8">
      <w:pPr>
        <w:ind w:left="900"/>
        <w:rPr>
          <w:i/>
          <w:iCs/>
          <w:sz w:val="20"/>
          <w:szCs w:val="20"/>
        </w:rPr>
      </w:pPr>
      <w:r w:rsidRPr="00A750E8">
        <w:rPr>
          <w:i/>
          <w:iCs/>
          <w:sz w:val="20"/>
          <w:szCs w:val="20"/>
        </w:rPr>
        <w:t>"C:\Program Files\Nordic Semiconductor"\</w:t>
      </w:r>
      <w:proofErr w:type="spellStart"/>
      <w:r w:rsidRPr="00A750E8">
        <w:rPr>
          <w:i/>
          <w:iCs/>
          <w:sz w:val="20"/>
          <w:szCs w:val="20"/>
        </w:rPr>
        <w:t>nrf</w:t>
      </w:r>
      <w:proofErr w:type="spellEnd"/>
      <w:r w:rsidRPr="00A750E8">
        <w:rPr>
          <w:i/>
          <w:iCs/>
          <w:sz w:val="20"/>
          <w:szCs w:val="20"/>
        </w:rPr>
        <w:t>-command-line-tools\bin\</w:t>
      </w:r>
      <w:proofErr w:type="spellStart"/>
      <w:r w:rsidRPr="00A750E8">
        <w:rPr>
          <w:i/>
          <w:iCs/>
          <w:sz w:val="20"/>
          <w:szCs w:val="20"/>
        </w:rPr>
        <w:t>nrfjprog</w:t>
      </w:r>
      <w:proofErr w:type="spellEnd"/>
      <w:r w:rsidRPr="00A750E8">
        <w:rPr>
          <w:i/>
          <w:iCs/>
          <w:sz w:val="20"/>
          <w:szCs w:val="20"/>
        </w:rPr>
        <w:t xml:space="preserve"> --family nrf52 --program </w:t>
      </w:r>
      <w:proofErr w:type="spellStart"/>
      <w:r w:rsidRPr="00A750E8">
        <w:rPr>
          <w:i/>
          <w:iCs/>
          <w:sz w:val="20"/>
          <w:szCs w:val="20"/>
        </w:rPr>
        <w:t>blsd.hex</w:t>
      </w:r>
      <w:proofErr w:type="spellEnd"/>
      <w:r w:rsidRPr="00A750E8">
        <w:rPr>
          <w:i/>
          <w:iCs/>
          <w:sz w:val="20"/>
          <w:szCs w:val="20"/>
        </w:rPr>
        <w:t xml:space="preserve"> --verify --reset</w:t>
      </w:r>
    </w:p>
    <w:p w14:paraId="215E975C" w14:textId="494DCBA1" w:rsidR="00E22A36" w:rsidRDefault="00A750E8" w:rsidP="002D21C7">
      <w:pPr>
        <w:pStyle w:val="ListParagraph"/>
        <w:numPr>
          <w:ilvl w:val="0"/>
          <w:numId w:val="21"/>
        </w:numPr>
      </w:pPr>
      <w:r>
        <w:t xml:space="preserve">Save the file as </w:t>
      </w:r>
      <w:r w:rsidR="00BA1A42">
        <w:t>NRF51</w:t>
      </w:r>
      <w:r>
        <w:rPr>
          <w:i/>
          <w:iCs/>
        </w:rPr>
        <w:t>/</w:t>
      </w:r>
      <w:r w:rsidR="00D11B5D">
        <w:rPr>
          <w:i/>
          <w:iCs/>
        </w:rPr>
        <w:t>n</w:t>
      </w:r>
      <w:r w:rsidR="0097355A">
        <w:rPr>
          <w:i/>
          <w:iCs/>
        </w:rPr>
        <w:t>RF</w:t>
      </w:r>
      <w:r w:rsidR="00D11B5D">
        <w:rPr>
          <w:i/>
          <w:iCs/>
        </w:rPr>
        <w:t>51</w:t>
      </w:r>
      <w:r>
        <w:rPr>
          <w:i/>
          <w:iCs/>
        </w:rPr>
        <w:t>-blsd.bat</w:t>
      </w:r>
      <w:r>
        <w:t>.</w:t>
      </w:r>
    </w:p>
    <w:p w14:paraId="43C9D5E0" w14:textId="126E6271" w:rsidR="002D21C7" w:rsidRDefault="002D21C7" w:rsidP="002D21C7">
      <w:pPr>
        <w:pStyle w:val="Heading3"/>
      </w:pPr>
      <w:bookmarkStart w:id="10" w:name="_Toc143534728"/>
      <w:r>
        <w:t>OTA Package Generation Script</w:t>
      </w:r>
      <w:bookmarkEnd w:id="10"/>
    </w:p>
    <w:p w14:paraId="23511EEA" w14:textId="77777777" w:rsidR="002D21C7" w:rsidRDefault="002D21C7" w:rsidP="002D21C7">
      <w:r>
        <w:t>Follow the steps here below:</w:t>
      </w:r>
    </w:p>
    <w:p w14:paraId="5A1C0F8B" w14:textId="77777777" w:rsidR="002D21C7" w:rsidRDefault="002D21C7" w:rsidP="002D21C7">
      <w:pPr>
        <w:pStyle w:val="ListParagraph"/>
        <w:numPr>
          <w:ilvl w:val="0"/>
          <w:numId w:val="22"/>
        </w:numPr>
      </w:pPr>
      <w:r>
        <w:t xml:space="preserve">Open a new file in </w:t>
      </w:r>
      <w:proofErr w:type="spellStart"/>
      <w:r>
        <w:t>NotePad</w:t>
      </w:r>
      <w:proofErr w:type="spellEnd"/>
      <w:r>
        <w:t>++</w:t>
      </w:r>
    </w:p>
    <w:p w14:paraId="018D1CEB" w14:textId="662C8760" w:rsidR="002D21C7" w:rsidRDefault="002D21C7" w:rsidP="002D21C7">
      <w:pPr>
        <w:pStyle w:val="ListParagraph"/>
        <w:numPr>
          <w:ilvl w:val="0"/>
          <w:numId w:val="22"/>
        </w:numPr>
      </w:pPr>
      <w:r>
        <w:t xml:space="preserve">Copy the following line into </w:t>
      </w:r>
      <w:proofErr w:type="spellStart"/>
      <w:r>
        <w:t>NotePad</w:t>
      </w:r>
      <w:proofErr w:type="spellEnd"/>
      <w:r>
        <w:t>++:</w:t>
      </w:r>
    </w:p>
    <w:p w14:paraId="0E230D43" w14:textId="77777777" w:rsidR="002D21C7" w:rsidRPr="002D21C7" w:rsidRDefault="002D21C7" w:rsidP="002D21C7">
      <w:pPr>
        <w:ind w:left="990"/>
      </w:pPr>
      <w:proofErr w:type="spellStart"/>
      <w:r w:rsidRPr="002D21C7">
        <w:rPr>
          <w:i/>
          <w:iCs/>
        </w:rPr>
        <w:t>nrfutil</w:t>
      </w:r>
      <w:proofErr w:type="spellEnd"/>
      <w:r w:rsidRPr="002D21C7">
        <w:rPr>
          <w:i/>
          <w:iCs/>
        </w:rPr>
        <w:t xml:space="preserve"> pkg generate --application ble_app_buttonless_dfu_pca10040_s132.hex --application-version </w:t>
      </w:r>
      <w:r w:rsidRPr="002D21C7">
        <w:rPr>
          <w:i/>
          <w:iCs/>
          <w:highlight w:val="yellow"/>
        </w:rPr>
        <w:t>2</w:t>
      </w:r>
      <w:r w:rsidRPr="002D21C7">
        <w:rPr>
          <w:i/>
          <w:iCs/>
        </w:rPr>
        <w:t xml:space="preserve"> </w:t>
      </w:r>
      <w:r w:rsidRPr="002D21C7">
        <w:rPr>
          <w:i/>
          <w:iCs/>
          <w:highlight w:val="green"/>
        </w:rPr>
        <w:t>--application-version-string "1.0.1"</w:t>
      </w:r>
      <w:r w:rsidRPr="002D21C7">
        <w:rPr>
          <w:i/>
          <w:iCs/>
        </w:rPr>
        <w:t xml:space="preserve"> --</w:t>
      </w:r>
      <w:proofErr w:type="spellStart"/>
      <w:r w:rsidRPr="002D21C7">
        <w:rPr>
          <w:i/>
          <w:iCs/>
        </w:rPr>
        <w:t>hw</w:t>
      </w:r>
      <w:proofErr w:type="spellEnd"/>
      <w:r w:rsidRPr="002D21C7">
        <w:rPr>
          <w:i/>
          <w:iCs/>
        </w:rPr>
        <w:t>-version 52 --</w:t>
      </w:r>
      <w:proofErr w:type="spellStart"/>
      <w:r w:rsidRPr="002D21C7">
        <w:rPr>
          <w:i/>
          <w:iCs/>
        </w:rPr>
        <w:t>sd</w:t>
      </w:r>
      <w:proofErr w:type="spellEnd"/>
      <w:r w:rsidRPr="002D21C7">
        <w:rPr>
          <w:i/>
          <w:iCs/>
        </w:rPr>
        <w:t xml:space="preserve">-req </w:t>
      </w:r>
      <w:r w:rsidRPr="002D21C7">
        <w:rPr>
          <w:i/>
          <w:iCs/>
          <w:highlight w:val="cyan"/>
        </w:rPr>
        <w:t>0xB7</w:t>
      </w:r>
      <w:r w:rsidRPr="002D21C7">
        <w:rPr>
          <w:i/>
          <w:iCs/>
        </w:rPr>
        <w:t xml:space="preserve"> --key-file </w:t>
      </w:r>
      <w:proofErr w:type="spellStart"/>
      <w:r w:rsidRPr="002D21C7">
        <w:rPr>
          <w:i/>
          <w:iCs/>
          <w:highlight w:val="cyan"/>
        </w:rPr>
        <w:t>private.key</w:t>
      </w:r>
      <w:proofErr w:type="spellEnd"/>
      <w:r w:rsidRPr="002D21C7">
        <w:rPr>
          <w:i/>
          <w:iCs/>
        </w:rPr>
        <w:t xml:space="preserve"> </w:t>
      </w:r>
      <w:r w:rsidRPr="002D21C7">
        <w:rPr>
          <w:i/>
          <w:iCs/>
          <w:highlight w:val="yellow"/>
        </w:rPr>
        <w:t>package.zip</w:t>
      </w:r>
    </w:p>
    <w:p w14:paraId="6EB10753" w14:textId="3BDFAAAB" w:rsidR="002D21C7" w:rsidRDefault="002D21C7" w:rsidP="002D21C7">
      <w:pPr>
        <w:pStyle w:val="ListParagraph"/>
        <w:numPr>
          <w:ilvl w:val="0"/>
          <w:numId w:val="22"/>
        </w:numPr>
      </w:pPr>
      <w:r>
        <w:t xml:space="preserve">Save the file as </w:t>
      </w:r>
      <w:r w:rsidR="00BA1A42">
        <w:t>NRF51</w:t>
      </w:r>
      <w:r>
        <w:rPr>
          <w:i/>
          <w:iCs/>
        </w:rPr>
        <w:t>/nrfgenpkg.bat</w:t>
      </w:r>
      <w:r>
        <w:t>.</w:t>
      </w:r>
    </w:p>
    <w:p w14:paraId="704FA172" w14:textId="00693168" w:rsidR="002D21C7" w:rsidRPr="00337C51" w:rsidRDefault="002D21C7" w:rsidP="002D21C7">
      <w:pPr>
        <w:rPr>
          <w:b/>
          <w:bCs/>
        </w:rPr>
      </w:pPr>
      <w:r w:rsidRPr="00337C51">
        <w:rPr>
          <w:b/>
          <w:bCs/>
        </w:rPr>
        <w:t>Notes:</w:t>
      </w:r>
    </w:p>
    <w:p w14:paraId="33CC3E92" w14:textId="47E7BCAB" w:rsidR="002D21C7" w:rsidRDefault="002D21C7" w:rsidP="002D21C7">
      <w:pPr>
        <w:pStyle w:val="ListParagraph"/>
        <w:numPr>
          <w:ilvl w:val="0"/>
          <w:numId w:val="23"/>
        </w:numPr>
      </w:pPr>
      <w:r>
        <w:t>The item in green highlight is optional</w:t>
      </w:r>
      <w:r w:rsidR="00337C51">
        <w:t xml:space="preserve"> and only included to illustrate use of a string for the application version instead of a number.</w:t>
      </w:r>
    </w:p>
    <w:p w14:paraId="7A791BB6" w14:textId="2BBDE74A" w:rsidR="00337C51" w:rsidRDefault="00337C51" w:rsidP="002D21C7">
      <w:pPr>
        <w:pStyle w:val="ListParagraph"/>
        <w:numPr>
          <w:ilvl w:val="0"/>
          <w:numId w:val="23"/>
        </w:numPr>
      </w:pPr>
      <w:r>
        <w:t>The items in yellow highlight are arbitrarily chosen.</w:t>
      </w:r>
    </w:p>
    <w:p w14:paraId="207ED6D0" w14:textId="5AFFCFA0" w:rsidR="00337C51" w:rsidRDefault="00337C51" w:rsidP="002D21C7">
      <w:pPr>
        <w:pStyle w:val="ListParagraph"/>
        <w:numPr>
          <w:ilvl w:val="0"/>
          <w:numId w:val="23"/>
        </w:numPr>
      </w:pPr>
      <w:r>
        <w:t xml:space="preserve">The items in blue highlight are to be stated as indicated. The </w:t>
      </w:r>
      <w:proofErr w:type="spellStart"/>
      <w:r w:rsidRPr="00D11B5D">
        <w:rPr>
          <w:i/>
          <w:iCs/>
        </w:rPr>
        <w:t>private.key</w:t>
      </w:r>
      <w:proofErr w:type="spellEnd"/>
      <w:r>
        <w:t xml:space="preserve"> file can be </w:t>
      </w:r>
      <w:r w:rsidR="00D11B5D">
        <w:t xml:space="preserve">generated following the instructions at </w:t>
      </w:r>
      <w:hyperlink r:id="rId14" w:history="1">
        <w:r w:rsidR="00D11B5D" w:rsidRPr="00CE442C">
          <w:rPr>
            <w:rStyle w:val="Hyperlink"/>
          </w:rPr>
          <w:t>https://infocenter.nordicsemi.com/index.jsp?topic=%2Fug_nrfutil%2FUG%2Fnrfutil%2Fnrfutil_keys_generate_display.html</w:t>
        </w:r>
      </w:hyperlink>
      <w:r w:rsidR="00D11B5D">
        <w:t xml:space="preserve">. </w:t>
      </w:r>
    </w:p>
    <w:p w14:paraId="21C8A25A" w14:textId="3E431501" w:rsidR="00E91344" w:rsidRDefault="00E91344" w:rsidP="00A750E8">
      <w:pPr>
        <w:pStyle w:val="Heading1"/>
      </w:pPr>
      <w:bookmarkStart w:id="11" w:name="_Toc143534729"/>
      <w:r>
        <w:t>Device Programming</w:t>
      </w:r>
      <w:bookmarkEnd w:id="11"/>
    </w:p>
    <w:p w14:paraId="6DAFDF74" w14:textId="7B6E270A" w:rsidR="00E91344" w:rsidRDefault="00E91344" w:rsidP="00E91344">
      <w:pPr>
        <w:pStyle w:val="Heading2"/>
      </w:pPr>
      <w:bookmarkStart w:id="12" w:name="_Toc143534730"/>
      <w:r>
        <w:t xml:space="preserve">Exclusive PC Use </w:t>
      </w:r>
      <w:r w:rsidR="00D11B5D">
        <w:t>Custom Board</w:t>
      </w:r>
      <w:r>
        <w:t xml:space="preserve"> Programming</w:t>
      </w:r>
      <w:bookmarkEnd w:id="12"/>
    </w:p>
    <w:p w14:paraId="15F7502D" w14:textId="0ED27F3D" w:rsidR="00E91344" w:rsidRDefault="00E91344" w:rsidP="00E91344">
      <w:r>
        <w:t>Follow the steps below:</w:t>
      </w:r>
    </w:p>
    <w:p w14:paraId="7AFBBCE9" w14:textId="67C8DF24" w:rsidR="00E91344" w:rsidRDefault="00E91344" w:rsidP="00E91344">
      <w:pPr>
        <w:pStyle w:val="ListParagraph"/>
        <w:numPr>
          <w:ilvl w:val="0"/>
          <w:numId w:val="18"/>
        </w:numPr>
      </w:pPr>
      <w:r>
        <w:t xml:space="preserve">Copy the required </w:t>
      </w:r>
      <w:r w:rsidRPr="00E91344">
        <w:rPr>
          <w:i/>
          <w:iCs/>
        </w:rPr>
        <w:t>ble_app_buttonless_dfu_pca10040_s132.hex</w:t>
      </w:r>
      <w:r>
        <w:t xml:space="preserve"> application f/w file, the </w:t>
      </w:r>
      <w:r w:rsidRPr="00E91344">
        <w:rPr>
          <w:i/>
          <w:iCs/>
        </w:rPr>
        <w:t>secure_bootloader_ble_s132_pca10040.hex</w:t>
      </w:r>
      <w:r w:rsidRPr="00E91344">
        <w:t xml:space="preserve"> </w:t>
      </w:r>
      <w:r w:rsidR="004B5084">
        <w:t xml:space="preserve">secure </w:t>
      </w:r>
      <w:r w:rsidRPr="00E91344">
        <w:t>bootloader</w:t>
      </w:r>
      <w:r>
        <w:t xml:space="preserve"> file and the </w:t>
      </w:r>
      <w:r w:rsidR="004B5084" w:rsidRPr="004B5084">
        <w:rPr>
          <w:i/>
          <w:iCs/>
        </w:rPr>
        <w:t>s132_nrf52_6.1.1_softdevice.hex</w:t>
      </w:r>
      <w:r w:rsidR="004B5084" w:rsidRPr="004B5084">
        <w:t xml:space="preserve"> </w:t>
      </w:r>
      <w:r>
        <w:t xml:space="preserve">soft device file to the </w:t>
      </w:r>
      <w:r w:rsidR="00D11B5D">
        <w:t>NRF51</w:t>
      </w:r>
      <w:r>
        <w:t xml:space="preserve"> folder. </w:t>
      </w:r>
    </w:p>
    <w:p w14:paraId="346519BB" w14:textId="77777777" w:rsidR="004B5084" w:rsidRDefault="004B5084" w:rsidP="00E91344">
      <w:pPr>
        <w:pStyle w:val="ListParagraph"/>
        <w:numPr>
          <w:ilvl w:val="0"/>
          <w:numId w:val="18"/>
        </w:numPr>
      </w:pPr>
      <w:r>
        <w:t>Open a command line window.</w:t>
      </w:r>
    </w:p>
    <w:p w14:paraId="2598FBD1" w14:textId="6F9C05F7" w:rsidR="004B5084" w:rsidRDefault="004B5084" w:rsidP="004B5084">
      <w:pPr>
        <w:pStyle w:val="ListParagraph"/>
        <w:numPr>
          <w:ilvl w:val="0"/>
          <w:numId w:val="18"/>
        </w:numPr>
      </w:pPr>
      <w:r>
        <w:lastRenderedPageBreak/>
        <w:t xml:space="preserve">Change folder to </w:t>
      </w:r>
      <w:r w:rsidRPr="0022536A">
        <w:rPr>
          <w:i/>
          <w:iCs/>
        </w:rPr>
        <w:t>Documents/</w:t>
      </w:r>
      <w:r w:rsidR="00D11B5D">
        <w:rPr>
          <w:i/>
          <w:iCs/>
        </w:rPr>
        <w:t>NRF51</w:t>
      </w:r>
      <w:r>
        <w:t>.</w:t>
      </w:r>
    </w:p>
    <w:p w14:paraId="39EB58C7" w14:textId="3DF42FD0" w:rsidR="00E91344" w:rsidRDefault="004B5084" w:rsidP="00E91344">
      <w:pPr>
        <w:pStyle w:val="ListParagraph"/>
        <w:numPr>
          <w:ilvl w:val="0"/>
          <w:numId w:val="18"/>
        </w:numPr>
      </w:pPr>
      <w:r>
        <w:t xml:space="preserve">Run </w:t>
      </w:r>
      <w:r w:rsidR="00D11B5D">
        <w:rPr>
          <w:i/>
          <w:iCs/>
        </w:rPr>
        <w:t>nRF51</w:t>
      </w:r>
      <w:r w:rsidRPr="004B5084">
        <w:rPr>
          <w:i/>
          <w:iCs/>
        </w:rPr>
        <w:t>-programming.bat</w:t>
      </w:r>
      <w:r>
        <w:t xml:space="preserve"> from the command line. </w:t>
      </w:r>
      <w:r w:rsidR="00D27197">
        <w:t>The following printout should show up in the command line window:</w:t>
      </w:r>
    </w:p>
    <w:p w14:paraId="0FC1C9FE" w14:textId="30F082F7" w:rsidR="00D27197" w:rsidRDefault="00D27197" w:rsidP="00D27197">
      <w:pPr>
        <w:ind w:left="720"/>
      </w:pPr>
      <w:r w:rsidRPr="00D27197">
        <w:rPr>
          <w:noProof/>
        </w:rPr>
        <w:drawing>
          <wp:inline distT="0" distB="0" distL="0" distR="0" wp14:anchorId="15DD1447" wp14:editId="1AF47EA2">
            <wp:extent cx="4433186" cy="550527"/>
            <wp:effectExtent l="0" t="0" r="0" b="2540"/>
            <wp:docPr id="354011125" name="Picture 1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011125" name="Picture 1" descr="A black background with white tex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9524" cy="55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B462A" w14:textId="4B88DE10" w:rsidR="00D27197" w:rsidRDefault="00D27197" w:rsidP="00D27197">
      <w:r>
        <w:t>The device is now fully programmed with the bootloader, soft device</w:t>
      </w:r>
      <w:r w:rsidR="00D11B5D">
        <w:t xml:space="preserve">, </w:t>
      </w:r>
      <w:r>
        <w:t xml:space="preserve">and application f/w, and ready to be used with </w:t>
      </w:r>
      <w:r w:rsidR="00D11B5D">
        <w:t xml:space="preserve">your </w:t>
      </w:r>
      <w:r>
        <w:t>mobile app.</w:t>
      </w:r>
    </w:p>
    <w:p w14:paraId="6890581A" w14:textId="64EC87B9" w:rsidR="004B5084" w:rsidRPr="004B5084" w:rsidRDefault="004B5084" w:rsidP="004B5084">
      <w:pPr>
        <w:rPr>
          <w:b/>
          <w:bCs/>
        </w:rPr>
      </w:pPr>
      <w:r w:rsidRPr="004B5084">
        <w:rPr>
          <w:b/>
          <w:bCs/>
        </w:rPr>
        <w:t>References:</w:t>
      </w:r>
    </w:p>
    <w:p w14:paraId="165234C6" w14:textId="64D0710F" w:rsidR="004B5084" w:rsidRDefault="004B5084" w:rsidP="004B5084">
      <w:pPr>
        <w:pStyle w:val="ListParagraph"/>
        <w:numPr>
          <w:ilvl w:val="0"/>
          <w:numId w:val="19"/>
        </w:numPr>
      </w:pPr>
      <w:r>
        <w:t xml:space="preserve">The secure bootloader can be found in </w:t>
      </w:r>
      <w:r w:rsidRPr="004B5084">
        <w:rPr>
          <w:i/>
          <w:iCs/>
          <w:sz w:val="20"/>
          <w:szCs w:val="20"/>
        </w:rPr>
        <w:t>\nRF5_SDK_15.3.0_59ac345\examples\dfu\secure_bootloader\pca10040_ble\ses\Output\Release\Exe\secure_bootloader_ble_s132_pca10040.hex</w:t>
      </w:r>
    </w:p>
    <w:p w14:paraId="0A739E4A" w14:textId="6E71AFAB" w:rsidR="004B5084" w:rsidRPr="00E91344" w:rsidRDefault="004B5084" w:rsidP="004B5084">
      <w:pPr>
        <w:pStyle w:val="ListParagraph"/>
        <w:numPr>
          <w:ilvl w:val="0"/>
          <w:numId w:val="19"/>
        </w:numPr>
      </w:pPr>
      <w:r>
        <w:t xml:space="preserve">The BLE soft device can be found in </w:t>
      </w:r>
      <w:r w:rsidRPr="004B5084">
        <w:rPr>
          <w:i/>
          <w:iCs/>
          <w:sz w:val="20"/>
          <w:szCs w:val="20"/>
        </w:rPr>
        <w:t>\nRF5_SDK_15.3.0_59ac345\components\softdevice\s132\hex\s132_nrf52_6.1.1_softdevice.hex</w:t>
      </w:r>
    </w:p>
    <w:p w14:paraId="19C79EA1" w14:textId="7EC8EFE2" w:rsidR="00A750E8" w:rsidRDefault="00E91344" w:rsidP="00E91344">
      <w:pPr>
        <w:pStyle w:val="Heading2"/>
      </w:pPr>
      <w:bookmarkStart w:id="13" w:name="_Toc143534731"/>
      <w:r>
        <w:t>PC and Mobile Device Combo</w:t>
      </w:r>
      <w:r w:rsidR="00A750E8">
        <w:t xml:space="preserve"> </w:t>
      </w:r>
      <w:r w:rsidR="00D11B5D">
        <w:t>Custom Board</w:t>
      </w:r>
      <w:r w:rsidR="00A750E8">
        <w:t xml:space="preserve"> Programming</w:t>
      </w:r>
      <w:bookmarkEnd w:id="13"/>
    </w:p>
    <w:p w14:paraId="56EB40FE" w14:textId="19BB0661" w:rsidR="00D27197" w:rsidRPr="00D27197" w:rsidRDefault="00D27197" w:rsidP="00D27197">
      <w:pPr>
        <w:pStyle w:val="Heading3"/>
      </w:pPr>
      <w:bookmarkStart w:id="14" w:name="_Toc143534732"/>
      <w:r>
        <w:t>The PC Part: Device Bootloader and Soft Device Programming</w:t>
      </w:r>
      <w:bookmarkEnd w:id="14"/>
    </w:p>
    <w:p w14:paraId="42A72411" w14:textId="3B65D661" w:rsidR="00A750E8" w:rsidRDefault="00A750E8" w:rsidP="00A750E8">
      <w:r>
        <w:t>Follow the steps below:</w:t>
      </w:r>
    </w:p>
    <w:p w14:paraId="0E516EF6" w14:textId="08CBFAFB" w:rsidR="004B5084" w:rsidRDefault="004B5084" w:rsidP="00A750E8">
      <w:pPr>
        <w:pStyle w:val="ListParagraph"/>
        <w:numPr>
          <w:ilvl w:val="0"/>
          <w:numId w:val="7"/>
        </w:numPr>
      </w:pPr>
      <w:r>
        <w:t xml:space="preserve">Copy the required </w:t>
      </w:r>
      <w:proofErr w:type="spellStart"/>
      <w:r>
        <w:t>blsd.hex</w:t>
      </w:r>
      <w:proofErr w:type="spellEnd"/>
      <w:r>
        <w:t xml:space="preserve"> file to the </w:t>
      </w:r>
      <w:r w:rsidR="00D11B5D">
        <w:t>NRF51</w:t>
      </w:r>
      <w:r>
        <w:t xml:space="preserve"> folder.</w:t>
      </w:r>
    </w:p>
    <w:p w14:paraId="7F7CB7F9" w14:textId="40B8D85E" w:rsidR="00A750E8" w:rsidRDefault="00A750E8" w:rsidP="00A750E8">
      <w:pPr>
        <w:pStyle w:val="ListParagraph"/>
        <w:numPr>
          <w:ilvl w:val="0"/>
          <w:numId w:val="7"/>
        </w:numPr>
      </w:pPr>
      <w:r>
        <w:t>Open a command line window</w:t>
      </w:r>
      <w:r w:rsidR="0022536A">
        <w:t>.</w:t>
      </w:r>
    </w:p>
    <w:p w14:paraId="23DA6A74" w14:textId="4AD190A7" w:rsidR="0022536A" w:rsidRDefault="0022536A" w:rsidP="00A750E8">
      <w:pPr>
        <w:pStyle w:val="ListParagraph"/>
        <w:numPr>
          <w:ilvl w:val="0"/>
          <w:numId w:val="7"/>
        </w:numPr>
      </w:pPr>
      <w:r>
        <w:t xml:space="preserve">Change folder to </w:t>
      </w:r>
      <w:r w:rsidRPr="0022536A">
        <w:rPr>
          <w:i/>
          <w:iCs/>
        </w:rPr>
        <w:t>Documents/</w:t>
      </w:r>
      <w:r w:rsidR="00D11B5D">
        <w:rPr>
          <w:i/>
          <w:iCs/>
        </w:rPr>
        <w:t>NRF51</w:t>
      </w:r>
      <w:r>
        <w:t>.</w:t>
      </w:r>
    </w:p>
    <w:p w14:paraId="182647FC" w14:textId="02AAA1EE" w:rsidR="0022536A" w:rsidRDefault="0022536A" w:rsidP="00A750E8">
      <w:pPr>
        <w:pStyle w:val="ListParagraph"/>
        <w:numPr>
          <w:ilvl w:val="0"/>
          <w:numId w:val="7"/>
        </w:numPr>
      </w:pPr>
      <w:r>
        <w:t xml:space="preserve">Run </w:t>
      </w:r>
      <w:r w:rsidR="00D11B5D">
        <w:rPr>
          <w:i/>
          <w:iCs/>
        </w:rPr>
        <w:t>n</w:t>
      </w:r>
      <w:r w:rsidR="0097355A">
        <w:rPr>
          <w:i/>
          <w:iCs/>
        </w:rPr>
        <w:t>RF</w:t>
      </w:r>
      <w:r w:rsidR="00D11B5D">
        <w:rPr>
          <w:i/>
          <w:iCs/>
        </w:rPr>
        <w:t>51</w:t>
      </w:r>
      <w:r w:rsidRPr="0022536A">
        <w:rPr>
          <w:i/>
          <w:iCs/>
        </w:rPr>
        <w:t>-blsd.bat</w:t>
      </w:r>
      <w:r>
        <w:t xml:space="preserve"> </w:t>
      </w:r>
      <w:r w:rsidR="004B5084">
        <w:t>from the command line</w:t>
      </w:r>
      <w:r>
        <w:t>.</w:t>
      </w:r>
      <w:r w:rsidR="00751140">
        <w:t xml:space="preserve"> The following printout should show up in the command line window:</w:t>
      </w:r>
    </w:p>
    <w:p w14:paraId="7C0D06CC" w14:textId="3AD411B9" w:rsidR="00A750E8" w:rsidRDefault="00D27197" w:rsidP="00D27197">
      <w:pPr>
        <w:ind w:left="720"/>
      </w:pPr>
      <w:r w:rsidRPr="00D27197">
        <w:rPr>
          <w:noProof/>
        </w:rPr>
        <w:drawing>
          <wp:inline distT="0" distB="0" distL="0" distR="0" wp14:anchorId="74B8AFDC" wp14:editId="6C3F79F7">
            <wp:extent cx="4433186" cy="550527"/>
            <wp:effectExtent l="0" t="0" r="0" b="2540"/>
            <wp:docPr id="745237565" name="Picture 745237565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011125" name="Picture 1" descr="A black background with white tex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9524" cy="55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3975C" w14:textId="7145047B" w:rsidR="002920BA" w:rsidRDefault="00D27197" w:rsidP="00D27197">
      <w:pPr>
        <w:pStyle w:val="Heading3"/>
      </w:pPr>
      <w:bookmarkStart w:id="15" w:name="_Toc143534733"/>
      <w:r>
        <w:t xml:space="preserve">The Mobile Device Part: </w:t>
      </w:r>
      <w:r w:rsidR="00751140">
        <w:t>Device OTA Programming</w:t>
      </w:r>
      <w:bookmarkEnd w:id="15"/>
    </w:p>
    <w:p w14:paraId="7C9A8C5F" w14:textId="41F7F1B6" w:rsidR="002D21C7" w:rsidRDefault="00505F0B" w:rsidP="002D21C7">
      <w:r>
        <w:t xml:space="preserve">Follow the steps </w:t>
      </w:r>
      <w:r w:rsidR="00337C51">
        <w:t xml:space="preserve">below </w:t>
      </w:r>
      <w:r>
        <w:t xml:space="preserve">to program the device with the application </w:t>
      </w:r>
      <w:r w:rsidR="00D27197">
        <w:t>f/w</w:t>
      </w:r>
      <w:r>
        <w:t xml:space="preserve"> </w:t>
      </w:r>
      <w:r w:rsidR="00337C51">
        <w:t>over OTA via BLE</w:t>
      </w:r>
    </w:p>
    <w:p w14:paraId="344F3A76" w14:textId="5BE5EF04" w:rsidR="00505F0B" w:rsidRDefault="00505F0B" w:rsidP="00505F0B">
      <w:pPr>
        <w:pStyle w:val="ListParagraph"/>
        <w:numPr>
          <w:ilvl w:val="0"/>
          <w:numId w:val="10"/>
        </w:numPr>
      </w:pPr>
      <w:r>
        <w:t xml:space="preserve">Copy the application </w:t>
      </w:r>
      <w:r w:rsidRPr="005C44EA">
        <w:rPr>
          <w:i/>
          <w:iCs/>
        </w:rPr>
        <w:t>package</w:t>
      </w:r>
      <w:r w:rsidR="00C37154">
        <w:rPr>
          <w:i/>
          <w:iCs/>
        </w:rPr>
        <w:t>.zip</w:t>
      </w:r>
      <w:r>
        <w:t xml:space="preserve"> file to a folder </w:t>
      </w:r>
      <w:r w:rsidR="00337C51">
        <w:t xml:space="preserve">on the mobile device </w:t>
      </w:r>
      <w:r>
        <w:t xml:space="preserve">where you can </w:t>
      </w:r>
      <w:r w:rsidR="005C44EA">
        <w:t xml:space="preserve">access it via the </w:t>
      </w:r>
      <w:proofErr w:type="spellStart"/>
      <w:r w:rsidR="005C44EA">
        <w:t>nRF</w:t>
      </w:r>
      <w:proofErr w:type="spellEnd"/>
      <w:r w:rsidR="005C44EA">
        <w:t xml:space="preserve"> Connect app. In the case of iOS that would be your iCloud Drive, accessible from your PC as well as your iPhone.</w:t>
      </w:r>
    </w:p>
    <w:p w14:paraId="4A09AC13" w14:textId="4B7FB867" w:rsidR="005C44EA" w:rsidRDefault="005C44EA" w:rsidP="00505F0B">
      <w:pPr>
        <w:pStyle w:val="ListParagraph"/>
        <w:numPr>
          <w:ilvl w:val="0"/>
          <w:numId w:val="10"/>
        </w:numPr>
      </w:pPr>
      <w:r>
        <w:t xml:space="preserve">Connect the J-LINK in-circuit programmer to a USB port on the PC and to the </w:t>
      </w:r>
      <w:r w:rsidR="00D11B5D">
        <w:t>SWD pins on the board</w:t>
      </w:r>
      <w:r>
        <w:t xml:space="preserve">. Make sure the </w:t>
      </w:r>
      <w:r w:rsidR="000F76CE">
        <w:t xml:space="preserve">connections between the J-Link programmer and the </w:t>
      </w:r>
      <w:r w:rsidR="00D11B5D">
        <w:t>SWD pins</w:t>
      </w:r>
      <w:r w:rsidR="000F76CE">
        <w:t xml:space="preserve"> are as indicated here above.</w:t>
      </w:r>
    </w:p>
    <w:p w14:paraId="098CD99E" w14:textId="2815DF71" w:rsidR="005C44EA" w:rsidRDefault="00FB3882" w:rsidP="00505F0B">
      <w:pPr>
        <w:pStyle w:val="ListParagraph"/>
        <w:numPr>
          <w:ilvl w:val="0"/>
          <w:numId w:val="10"/>
        </w:numPr>
      </w:pPr>
      <w:r>
        <w:t xml:space="preserve">Turn on the 3.0V </w:t>
      </w:r>
      <w:r>
        <w:rPr>
          <w:rFonts w:cstheme="minorHAnsi"/>
        </w:rPr>
        <w:t>±</w:t>
      </w:r>
      <w:r>
        <w:t>0.3V power supply to the device.</w:t>
      </w:r>
    </w:p>
    <w:p w14:paraId="603ABE9A" w14:textId="292085C7" w:rsidR="00FB3882" w:rsidRDefault="00FB3882" w:rsidP="00505F0B">
      <w:pPr>
        <w:pStyle w:val="ListParagraph"/>
        <w:numPr>
          <w:ilvl w:val="0"/>
          <w:numId w:val="10"/>
        </w:numPr>
      </w:pPr>
      <w:r>
        <w:t xml:space="preserve">Launch the </w:t>
      </w:r>
      <w:proofErr w:type="spellStart"/>
      <w:r>
        <w:t>nRF</w:t>
      </w:r>
      <w:proofErr w:type="spellEnd"/>
      <w:r>
        <w:t xml:space="preserve"> Connect app.</w:t>
      </w:r>
    </w:p>
    <w:p w14:paraId="4B549FE9" w14:textId="6120E3A6" w:rsidR="00C37154" w:rsidRDefault="00D11B5D" w:rsidP="00D11B5D">
      <w:pPr>
        <w:pStyle w:val="ListParagraph"/>
        <w:numPr>
          <w:ilvl w:val="0"/>
          <w:numId w:val="10"/>
        </w:numPr>
      </w:pPr>
      <w:r>
        <w:t>Search for the name of your custom board in the list of detected BLE devices.</w:t>
      </w:r>
    </w:p>
    <w:p w14:paraId="43004D92" w14:textId="68B49B8C" w:rsidR="00C37154" w:rsidRDefault="00C37154" w:rsidP="00C37154">
      <w:pPr>
        <w:pStyle w:val="ListParagraph"/>
        <w:numPr>
          <w:ilvl w:val="0"/>
          <w:numId w:val="10"/>
        </w:numPr>
      </w:pPr>
      <w:r>
        <w:t>Select Connect</w:t>
      </w:r>
      <w:r w:rsidR="00D11B5D">
        <w:t xml:space="preserve"> for your custom board</w:t>
      </w:r>
      <w:r>
        <w:t>.</w:t>
      </w:r>
    </w:p>
    <w:p w14:paraId="25D86662" w14:textId="671A9A30" w:rsidR="00C37154" w:rsidRDefault="00C37154" w:rsidP="00C37154">
      <w:pPr>
        <w:pStyle w:val="ListParagraph"/>
        <w:numPr>
          <w:ilvl w:val="0"/>
          <w:numId w:val="10"/>
        </w:numPr>
      </w:pPr>
      <w:r>
        <w:lastRenderedPageBreak/>
        <w:t>Choose the file package.zip from the iCloud Drive folder where it was stored and initiate the programming.</w:t>
      </w:r>
    </w:p>
    <w:p w14:paraId="023439C7" w14:textId="3BB8F915" w:rsidR="00C37154" w:rsidRDefault="00C37154" w:rsidP="00C37154">
      <w:pPr>
        <w:pStyle w:val="ListParagraph"/>
        <w:numPr>
          <w:ilvl w:val="0"/>
          <w:numId w:val="10"/>
        </w:numPr>
      </w:pPr>
      <w:r>
        <w:t xml:space="preserve">Once finished, close the </w:t>
      </w:r>
      <w:proofErr w:type="spellStart"/>
      <w:r>
        <w:t>nRF</w:t>
      </w:r>
      <w:proofErr w:type="spellEnd"/>
      <w:r>
        <w:t xml:space="preserve"> Connect </w:t>
      </w:r>
      <w:r w:rsidR="00146CA9">
        <w:t xml:space="preserve">app, shut off the </w:t>
      </w:r>
      <w:r w:rsidR="00162675">
        <w:t xml:space="preserve">power to the PCB </w:t>
      </w:r>
      <w:r w:rsidR="00146CA9">
        <w:t xml:space="preserve">and remove the PCB from the </w:t>
      </w:r>
      <w:r w:rsidR="00162675">
        <w:t>programming probe.</w:t>
      </w:r>
    </w:p>
    <w:p w14:paraId="7211049F" w14:textId="77777777" w:rsidR="00D11B5D" w:rsidRDefault="00D11B5D" w:rsidP="00D11B5D"/>
    <w:p w14:paraId="06BCA3ED" w14:textId="3B88885D" w:rsidR="008D4EC7" w:rsidRPr="008D4EC7" w:rsidRDefault="008D4EC7" w:rsidP="008D4EC7">
      <w:pPr>
        <w:pStyle w:val="ListParagraph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--- </w:t>
      </w:r>
      <w:r w:rsidR="00D11B5D">
        <w:rPr>
          <w:sz w:val="32"/>
          <w:szCs w:val="32"/>
        </w:rPr>
        <w:t>And That’s All Folks</w:t>
      </w:r>
      <w:r>
        <w:rPr>
          <w:sz w:val="32"/>
          <w:szCs w:val="32"/>
        </w:rPr>
        <w:t xml:space="preserve"> --</w:t>
      </w:r>
      <w:r w:rsidRPr="008D4EC7">
        <w:rPr>
          <w:sz w:val="32"/>
          <w:szCs w:val="32"/>
        </w:rPr>
        <w:t>-</w:t>
      </w:r>
    </w:p>
    <w:sectPr w:rsidR="008D4EC7" w:rsidRPr="008D4EC7" w:rsidSect="004926D7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90967" w14:textId="77777777" w:rsidR="00C51292" w:rsidRDefault="00C51292" w:rsidP="00F16406">
      <w:pPr>
        <w:spacing w:after="0" w:line="240" w:lineRule="auto"/>
      </w:pPr>
      <w:r>
        <w:separator/>
      </w:r>
    </w:p>
  </w:endnote>
  <w:endnote w:type="continuationSeparator" w:id="0">
    <w:p w14:paraId="22160FA5" w14:textId="77777777" w:rsidR="00C51292" w:rsidRDefault="00C51292" w:rsidP="00F16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F16406" w14:paraId="046C813B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6538571F" w14:textId="77777777" w:rsidR="00F16406" w:rsidRDefault="00F16406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3D731EAC" w14:textId="77777777" w:rsidR="00F16406" w:rsidRDefault="00F16406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F16406" w14:paraId="6F60656E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272CC0ED88984775A25D3E8F5A54876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51A6789E" w14:textId="020328A5" w:rsidR="00F16406" w:rsidRDefault="0097355A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Kishan jainandunsing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7A6E2A79" w14:textId="77777777" w:rsidR="00F16406" w:rsidRDefault="00F16406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66D4994C" w14:textId="77777777" w:rsidR="00F16406" w:rsidRDefault="00F16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F64DF" w14:textId="77777777" w:rsidR="00C51292" w:rsidRDefault="00C51292" w:rsidP="00F16406">
      <w:pPr>
        <w:spacing w:after="0" w:line="240" w:lineRule="auto"/>
      </w:pPr>
      <w:r>
        <w:separator/>
      </w:r>
    </w:p>
  </w:footnote>
  <w:footnote w:type="continuationSeparator" w:id="0">
    <w:p w14:paraId="1DF85CB4" w14:textId="77777777" w:rsidR="00C51292" w:rsidRDefault="00C51292" w:rsidP="00F16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itle"/>
      <w:tag w:val=""/>
      <w:id w:val="1116400235"/>
      <w:placeholder>
        <w:docPart w:val="76F6FB1962024281902EF2AB93B980D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08476F7A" w14:textId="5D4895B6" w:rsidR="008D4EC7" w:rsidRDefault="00755FC8">
        <w:pPr>
          <w:pStyle w:val="Header"/>
          <w:tabs>
            <w:tab w:val="clear" w:pos="4680"/>
            <w:tab w:val="clear" w:pos="9360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nRF51 Programming Tool Chain</w:t>
        </w:r>
        <w:r w:rsidR="006C6C1F">
          <w:rPr>
            <w:color w:val="7F7F7F" w:themeColor="text1" w:themeTint="80"/>
          </w:rPr>
          <w:t xml:space="preserve"> Guide</w:t>
        </w:r>
      </w:p>
    </w:sdtContent>
  </w:sdt>
  <w:p w14:paraId="46433B7F" w14:textId="77777777" w:rsidR="008D4EC7" w:rsidRDefault="008D4E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7A0D"/>
    <w:multiLevelType w:val="hybridMultilevel"/>
    <w:tmpl w:val="7D20A4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03082"/>
    <w:multiLevelType w:val="hybridMultilevel"/>
    <w:tmpl w:val="408CB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5451F"/>
    <w:multiLevelType w:val="hybridMultilevel"/>
    <w:tmpl w:val="1C704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3013D"/>
    <w:multiLevelType w:val="hybridMultilevel"/>
    <w:tmpl w:val="7C4869A8"/>
    <w:lvl w:ilvl="0" w:tplc="B8EA650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6CBB"/>
    <w:multiLevelType w:val="hybridMultilevel"/>
    <w:tmpl w:val="8C16C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1003F"/>
    <w:multiLevelType w:val="hybridMultilevel"/>
    <w:tmpl w:val="BD249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5785D"/>
    <w:multiLevelType w:val="hybridMultilevel"/>
    <w:tmpl w:val="D3088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141B6"/>
    <w:multiLevelType w:val="hybridMultilevel"/>
    <w:tmpl w:val="B4C81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67EED"/>
    <w:multiLevelType w:val="hybridMultilevel"/>
    <w:tmpl w:val="25AA30C0"/>
    <w:lvl w:ilvl="0" w:tplc="FF62F3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D4073"/>
    <w:multiLevelType w:val="hybridMultilevel"/>
    <w:tmpl w:val="4260D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C1B17"/>
    <w:multiLevelType w:val="hybridMultilevel"/>
    <w:tmpl w:val="849E2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308A8"/>
    <w:multiLevelType w:val="hybridMultilevel"/>
    <w:tmpl w:val="4CF48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84A8C"/>
    <w:multiLevelType w:val="hybridMultilevel"/>
    <w:tmpl w:val="EAA2E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64A81"/>
    <w:multiLevelType w:val="hybridMultilevel"/>
    <w:tmpl w:val="2A18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F04D9"/>
    <w:multiLevelType w:val="hybridMultilevel"/>
    <w:tmpl w:val="CEC04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020BE4"/>
    <w:multiLevelType w:val="hybridMultilevel"/>
    <w:tmpl w:val="A566D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82711"/>
    <w:multiLevelType w:val="hybridMultilevel"/>
    <w:tmpl w:val="C1B4C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32684"/>
    <w:multiLevelType w:val="hybridMultilevel"/>
    <w:tmpl w:val="7D20A4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717CD"/>
    <w:multiLevelType w:val="hybridMultilevel"/>
    <w:tmpl w:val="B156D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05AA3"/>
    <w:multiLevelType w:val="hybridMultilevel"/>
    <w:tmpl w:val="2D02F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A6EF6"/>
    <w:multiLevelType w:val="hybridMultilevel"/>
    <w:tmpl w:val="7D20A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A7AC1"/>
    <w:multiLevelType w:val="hybridMultilevel"/>
    <w:tmpl w:val="4A62F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C4AB7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2126804915">
    <w:abstractNumId w:val="5"/>
  </w:num>
  <w:num w:numId="2" w16cid:durableId="1186483670">
    <w:abstractNumId w:val="4"/>
  </w:num>
  <w:num w:numId="3" w16cid:durableId="1567840744">
    <w:abstractNumId w:val="3"/>
  </w:num>
  <w:num w:numId="4" w16cid:durableId="1066219752">
    <w:abstractNumId w:val="14"/>
  </w:num>
  <w:num w:numId="5" w16cid:durableId="1814516912">
    <w:abstractNumId w:val="20"/>
  </w:num>
  <w:num w:numId="6" w16cid:durableId="1147667365">
    <w:abstractNumId w:val="22"/>
  </w:num>
  <w:num w:numId="7" w16cid:durableId="349260598">
    <w:abstractNumId w:val="19"/>
  </w:num>
  <w:num w:numId="8" w16cid:durableId="603850840">
    <w:abstractNumId w:val="18"/>
  </w:num>
  <w:num w:numId="9" w16cid:durableId="1127309672">
    <w:abstractNumId w:val="1"/>
  </w:num>
  <w:num w:numId="10" w16cid:durableId="263539993">
    <w:abstractNumId w:val="2"/>
  </w:num>
  <w:num w:numId="11" w16cid:durableId="1435857297">
    <w:abstractNumId w:val="21"/>
  </w:num>
  <w:num w:numId="12" w16cid:durableId="1919435689">
    <w:abstractNumId w:val="8"/>
  </w:num>
  <w:num w:numId="13" w16cid:durableId="842743532">
    <w:abstractNumId w:val="13"/>
  </w:num>
  <w:num w:numId="14" w16cid:durableId="1286545671">
    <w:abstractNumId w:val="10"/>
  </w:num>
  <w:num w:numId="15" w16cid:durableId="244652986">
    <w:abstractNumId w:val="16"/>
  </w:num>
  <w:num w:numId="16" w16cid:durableId="1581983464">
    <w:abstractNumId w:val="7"/>
  </w:num>
  <w:num w:numId="17" w16cid:durableId="1412504132">
    <w:abstractNumId w:val="6"/>
  </w:num>
  <w:num w:numId="18" w16cid:durableId="2062972866">
    <w:abstractNumId w:val="9"/>
  </w:num>
  <w:num w:numId="19" w16cid:durableId="942687098">
    <w:abstractNumId w:val="15"/>
  </w:num>
  <w:num w:numId="20" w16cid:durableId="1402673396">
    <w:abstractNumId w:val="12"/>
  </w:num>
  <w:num w:numId="21" w16cid:durableId="353924837">
    <w:abstractNumId w:val="0"/>
  </w:num>
  <w:num w:numId="22" w16cid:durableId="1655989875">
    <w:abstractNumId w:val="17"/>
  </w:num>
  <w:num w:numId="23" w16cid:durableId="20276302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799"/>
    <w:rsid w:val="00060FCB"/>
    <w:rsid w:val="000A60DC"/>
    <w:rsid w:val="000F76CE"/>
    <w:rsid w:val="0010787A"/>
    <w:rsid w:val="00146CA9"/>
    <w:rsid w:val="00162675"/>
    <w:rsid w:val="00204B69"/>
    <w:rsid w:val="0022536A"/>
    <w:rsid w:val="002920BA"/>
    <w:rsid w:val="002D21C7"/>
    <w:rsid w:val="00337C51"/>
    <w:rsid w:val="0036457D"/>
    <w:rsid w:val="003D16A4"/>
    <w:rsid w:val="003D5FA6"/>
    <w:rsid w:val="004926D7"/>
    <w:rsid w:val="004B5084"/>
    <w:rsid w:val="00505F0B"/>
    <w:rsid w:val="00534469"/>
    <w:rsid w:val="005A1517"/>
    <w:rsid w:val="005C44EA"/>
    <w:rsid w:val="006C6C1F"/>
    <w:rsid w:val="007055F9"/>
    <w:rsid w:val="007134BD"/>
    <w:rsid w:val="00751140"/>
    <w:rsid w:val="00755FC8"/>
    <w:rsid w:val="007573DF"/>
    <w:rsid w:val="00834799"/>
    <w:rsid w:val="0085618F"/>
    <w:rsid w:val="008A1D0B"/>
    <w:rsid w:val="008D4EC7"/>
    <w:rsid w:val="0097355A"/>
    <w:rsid w:val="00983E9B"/>
    <w:rsid w:val="00A25C1A"/>
    <w:rsid w:val="00A750E8"/>
    <w:rsid w:val="00BA1A42"/>
    <w:rsid w:val="00BF4B2A"/>
    <w:rsid w:val="00C37154"/>
    <w:rsid w:val="00C51292"/>
    <w:rsid w:val="00C61ED7"/>
    <w:rsid w:val="00CC324A"/>
    <w:rsid w:val="00D11B5D"/>
    <w:rsid w:val="00D141A5"/>
    <w:rsid w:val="00D27197"/>
    <w:rsid w:val="00D94094"/>
    <w:rsid w:val="00E22A36"/>
    <w:rsid w:val="00E4218C"/>
    <w:rsid w:val="00E83D58"/>
    <w:rsid w:val="00E91344"/>
    <w:rsid w:val="00EA7592"/>
    <w:rsid w:val="00ED01D1"/>
    <w:rsid w:val="00F16406"/>
    <w:rsid w:val="00F16800"/>
    <w:rsid w:val="00F24C7C"/>
    <w:rsid w:val="00FB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C1858"/>
  <w15:chartTrackingRefBased/>
  <w15:docId w15:val="{606C0984-FF3E-4032-8221-8BD2560CF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16A4"/>
    <w:pPr>
      <w:keepNext/>
      <w:keepLines/>
      <w:numPr>
        <w:numId w:val="6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50E8"/>
    <w:pPr>
      <w:keepNext/>
      <w:keepLines/>
      <w:numPr>
        <w:ilvl w:val="1"/>
        <w:numId w:val="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50E8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0E8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0E8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0E8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0E8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0E8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0E8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16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D16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16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16A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E83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83D58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750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750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0E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0E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0E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0E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0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0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16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406"/>
  </w:style>
  <w:style w:type="paragraph" w:styleId="Footer">
    <w:name w:val="footer"/>
    <w:basedOn w:val="Normal"/>
    <w:link w:val="FooterChar"/>
    <w:uiPriority w:val="99"/>
    <w:unhideWhenUsed/>
    <w:rsid w:val="00F164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406"/>
  </w:style>
  <w:style w:type="paragraph" w:styleId="TOCHeading">
    <w:name w:val="TOC Heading"/>
    <w:basedOn w:val="Heading1"/>
    <w:next w:val="Normal"/>
    <w:uiPriority w:val="39"/>
    <w:unhideWhenUsed/>
    <w:qFormat/>
    <w:rsid w:val="00F16406"/>
    <w:pPr>
      <w:numPr>
        <w:numId w:val="0"/>
      </w:numPr>
      <w:outlineLvl w:val="9"/>
    </w:pPr>
    <w:rPr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F1640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1640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37C51"/>
    <w:pPr>
      <w:spacing w:after="100"/>
      <w:ind w:left="440"/>
    </w:pPr>
  </w:style>
  <w:style w:type="character" w:styleId="PlaceholderText">
    <w:name w:val="Placeholder Text"/>
    <w:basedOn w:val="DefaultParagraphFont"/>
    <w:uiPriority w:val="99"/>
    <w:semiHidden/>
    <w:rsid w:val="009735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focenter.nordicsemi.com/index.jsp?topic=%2Fug_nrf_cltools%2FUG%2Fcltools%2Fnrf_command_line_tools_lpage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center.nordicsemi.com/index.jsp?topic=%2Fug_nrf_cltools%2FUG%2Fcltools%2Fnrf_command_line_tools_lpag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center.nordicsemi.com/index.jsp?topic=%2Fug_nrfutil%2FUG%2Fnrfutil%2Fnrfutil_settings_generate_display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www.nordicsemi.com/Products/Development-tools/nrf-command-line-tools/download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s://www.nordicsemi.com/Products/Development-tools/nrf-util" TargetMode="External"/><Relationship Id="rId14" Type="http://schemas.openxmlformats.org/officeDocument/2006/relationships/hyperlink" Target="https://infocenter.nordicsemi.com/index.jsp?topic=%2Fug_nrfutil%2FUG%2Fnrfutil%2Fnrfutil_keys_generate_display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2CC0ED88984775A25D3E8F5A548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79494-5465-4227-B860-DB840EEB491C}"/>
      </w:docPartPr>
      <w:docPartBody>
        <w:p w:rsidR="00383934" w:rsidRDefault="003F2B95" w:rsidP="003F2B95">
          <w:pPr>
            <w:pStyle w:val="272CC0ED88984775A25D3E8F5A548769"/>
          </w:pPr>
          <w:r>
            <w:rPr>
              <w:rStyle w:val="PlaceholderText"/>
            </w:rPr>
            <w:t>[Author]</w:t>
          </w:r>
        </w:p>
      </w:docPartBody>
    </w:docPart>
    <w:docPart>
      <w:docPartPr>
        <w:name w:val="76F6FB1962024281902EF2AB93B98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7BA15-82C8-4221-90E2-EF2B325D44BE}"/>
      </w:docPartPr>
      <w:docPartBody>
        <w:p w:rsidR="00383934" w:rsidRDefault="003F2B95" w:rsidP="003F2B95">
          <w:pPr>
            <w:pStyle w:val="76F6FB1962024281902EF2AB93B980D3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95"/>
    <w:rsid w:val="00383934"/>
    <w:rsid w:val="003F2B95"/>
    <w:rsid w:val="0062441C"/>
    <w:rsid w:val="00D2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2B95"/>
    <w:rPr>
      <w:color w:val="808080"/>
    </w:rPr>
  </w:style>
  <w:style w:type="paragraph" w:customStyle="1" w:styleId="272CC0ED88984775A25D3E8F5A548769">
    <w:name w:val="272CC0ED88984775A25D3E8F5A548769"/>
    <w:rsid w:val="003F2B95"/>
  </w:style>
  <w:style w:type="paragraph" w:customStyle="1" w:styleId="76F6FB1962024281902EF2AB93B980D3">
    <w:name w:val="76F6FB1962024281902EF2AB93B980D3"/>
    <w:rsid w:val="003F2B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3C084-5694-480F-9E51-3FF9123C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Factory Programming Guide</vt:lpstr>
    </vt:vector>
  </TitlesOfParts>
  <Company/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Factory Programming Guide</dc:title>
  <dc:subject/>
  <dc:creator>Kishan jainandunsing</dc:creator>
  <cp:keywords/>
  <dc:description/>
  <cp:lastModifiedBy>kishan jainandunsing</cp:lastModifiedBy>
  <cp:revision>3</cp:revision>
  <dcterms:created xsi:type="dcterms:W3CDTF">2023-08-22T00:51:00Z</dcterms:created>
  <dcterms:modified xsi:type="dcterms:W3CDTF">2023-08-22T01:26:00Z</dcterms:modified>
</cp:coreProperties>
</file>